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98" w:rsidRPr="00A760EC" w:rsidRDefault="00F07098" w:rsidP="00F07098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u w:val="single"/>
        </w:rPr>
      </w:pPr>
      <w:r w:rsidRPr="00A760EC">
        <w:rPr>
          <w:rFonts w:asciiTheme="majorBidi" w:eastAsia="Arial Unicode MS" w:hAnsiTheme="majorBidi" w:cstheme="majorBidi"/>
          <w:b/>
          <w:bCs/>
          <w:u w:val="single"/>
        </w:rPr>
        <w:t>Nauczyciele historii:</w:t>
      </w:r>
      <w:r w:rsidRPr="00A760EC">
        <w:rPr>
          <w:rFonts w:asciiTheme="majorBidi" w:hAnsiTheme="majorBidi" w:cstheme="majorBidi"/>
          <w:u w:val="single"/>
        </w:rPr>
        <w:t xml:space="preserve">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Robert Zarzycki</w:t>
      </w:r>
      <w:r w:rsidRPr="00535EF9">
        <w:rPr>
          <w:rFonts w:asciiTheme="majorBidi" w:hAnsiTheme="majorBidi" w:cstheme="majorBidi"/>
          <w:i/>
          <w:iCs/>
        </w:rPr>
        <w:t xml:space="preserve">,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Zbigniew Stebelski</w:t>
      </w:r>
      <w:r w:rsidRPr="00535EF9">
        <w:rPr>
          <w:rFonts w:asciiTheme="majorBidi" w:hAnsiTheme="majorBidi" w:cstheme="majorBidi"/>
          <w:i/>
          <w:iCs/>
        </w:rPr>
        <w:t xml:space="preserve">,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>Agnieszka Ławecka</w:t>
      </w:r>
      <w:r w:rsidRPr="00535EF9">
        <w:rPr>
          <w:rFonts w:asciiTheme="majorBidi" w:hAnsiTheme="majorBidi" w:cstheme="majorBidi"/>
          <w:i/>
          <w:iCs/>
        </w:rPr>
        <w:t xml:space="preserve">, </w:t>
      </w:r>
      <w:r w:rsidRPr="00A760EC">
        <w:rPr>
          <w:rFonts w:asciiTheme="majorBidi" w:eastAsia="Arial Unicode MS" w:hAnsiTheme="majorBidi" w:cstheme="majorBidi"/>
          <w:b/>
          <w:bCs/>
          <w:i/>
          <w:iCs/>
        </w:rPr>
        <w:t xml:space="preserve">Katarzyna </w:t>
      </w:r>
      <w:proofErr w:type="spellStart"/>
      <w:r w:rsidRPr="00A760EC">
        <w:rPr>
          <w:rFonts w:asciiTheme="majorBidi" w:eastAsia="Arial Unicode MS" w:hAnsiTheme="majorBidi" w:cstheme="majorBidi"/>
          <w:b/>
          <w:bCs/>
          <w:i/>
          <w:iCs/>
        </w:rPr>
        <w:t>Faligowska-Śliwak</w:t>
      </w:r>
      <w:proofErr w:type="spellEnd"/>
      <w:r w:rsidRPr="00A760EC">
        <w:rPr>
          <w:rFonts w:asciiTheme="majorBidi" w:eastAsia="Arial Unicode MS" w:hAnsiTheme="majorBidi" w:cstheme="majorBidi"/>
          <w:b/>
          <w:bCs/>
          <w:i/>
          <w:iCs/>
        </w:rPr>
        <w:t>.</w:t>
      </w:r>
    </w:p>
    <w:p w:rsidR="00F07098" w:rsidRPr="00A760EC" w:rsidRDefault="00F07098" w:rsidP="00F07098">
      <w:pPr>
        <w:spacing w:after="0" w:line="240" w:lineRule="auto"/>
        <w:ind w:left="426"/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</w:pPr>
      <w:r w:rsidRPr="00A760EC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Wymagania edukacyjne - Historia</w:t>
      </w:r>
    </w:p>
    <w:p w:rsidR="00F07098" w:rsidRPr="00A760EC" w:rsidRDefault="00F07098" w:rsidP="00F07098">
      <w:pPr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I. Zasady ogólne.</w:t>
      </w:r>
    </w:p>
    <w:p w:rsidR="00F07098" w:rsidRPr="00A760EC" w:rsidRDefault="00F07098" w:rsidP="00F07098">
      <w:pPr>
        <w:snapToGrid w:val="0"/>
        <w:spacing w:after="0" w:line="240" w:lineRule="auto"/>
        <w:ind w:left="-284" w:firstLine="710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II. Sposoby sprawdzania osiągnięć edukacyjnych.</w:t>
      </w:r>
    </w:p>
    <w:p w:rsidR="00F07098" w:rsidRPr="00A760EC" w:rsidRDefault="00F07098" w:rsidP="00F07098">
      <w:pPr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F07098" w:rsidRPr="00A760EC" w:rsidRDefault="00F07098" w:rsidP="00F07098">
      <w:pPr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Cs/>
          <w:sz w:val="16"/>
          <w:szCs w:val="16"/>
          <w:lang w:eastAsia="ar-SA"/>
        </w:rPr>
      </w:pPr>
    </w:p>
    <w:p w:rsidR="00F07098" w:rsidRPr="00A760EC" w:rsidRDefault="00F07098" w:rsidP="00F07098">
      <w:pPr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I.</w:t>
      </w: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ab/>
        <w:t>Zasady ogólne.</w:t>
      </w:r>
    </w:p>
    <w:p w:rsidR="00F07098" w:rsidRPr="00A760EC" w:rsidRDefault="00F07098" w:rsidP="00F07098">
      <w:pPr>
        <w:spacing w:after="0" w:line="240" w:lineRule="auto"/>
        <w:ind w:left="-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 xml:space="preserve">  1.         Wymagania są zgodne z podstawą programową MEN (</w:t>
      </w:r>
      <w:r w:rsidRPr="00A760EC">
        <w:rPr>
          <w:rFonts w:ascii="Times New Roman" w:eastAsia="Arial Unicode MS" w:hAnsi="Times New Roman" w:cs="Times New Roman"/>
          <w:i/>
          <w:iCs/>
          <w:sz w:val="24"/>
          <w:szCs w:val="24"/>
        </w:rPr>
        <w:t>rozporządzenie z dnia 30 stycznia 2018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>) oraz  ze Statutem Szkoły.</w:t>
      </w:r>
    </w:p>
    <w:p w:rsidR="00F07098" w:rsidRPr="00A760EC" w:rsidRDefault="00F07098" w:rsidP="00F07098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2.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F07098" w:rsidRPr="00A760EC" w:rsidRDefault="00F07098" w:rsidP="00F07098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3.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F07098" w:rsidRPr="00A760EC" w:rsidRDefault="00F07098" w:rsidP="00F07098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4.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F07098" w:rsidRPr="00A760EC" w:rsidRDefault="00F07098" w:rsidP="00F07098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5.</w:t>
      </w:r>
      <w:r w:rsidRPr="00A760EC">
        <w:rPr>
          <w:rFonts w:ascii="Times New Roman" w:eastAsia="Arial Unicode MS" w:hAnsi="Times New Roman" w:cs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F07098" w:rsidRPr="00A760EC" w:rsidRDefault="00F07098" w:rsidP="00F07098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6. Ogólne wymagania edukacyjne i kryteria ocen śródrocznych i rocznych: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16"/>
          <w:szCs w:val="16"/>
        </w:rPr>
      </w:pP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celująca (6):</w:t>
      </w:r>
    </w:p>
    <w:p w:rsidR="00F07098" w:rsidRPr="00A760EC" w:rsidRDefault="00F07098" w:rsidP="00F0709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samodzielnie i biegle analizuje źródła historyczne,</w:t>
      </w:r>
    </w:p>
    <w:p w:rsidR="00F07098" w:rsidRPr="00A760EC" w:rsidRDefault="00F07098" w:rsidP="00F0709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wykazuje wyjątkową kreatywność w formułowaniu wniosków i opinii historycznych,</w:t>
      </w:r>
    </w:p>
    <w:p w:rsidR="00F07098" w:rsidRPr="00A760EC" w:rsidRDefault="00F07098" w:rsidP="00F0709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podejmuje twórcze i oryginalne projekty badawcze,</w:t>
      </w:r>
    </w:p>
    <w:p w:rsidR="00F07098" w:rsidRPr="00A760EC" w:rsidRDefault="00F07098" w:rsidP="00F0709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dokonuje syntezy wiedzy z różnych okresów historycznych,</w:t>
      </w:r>
    </w:p>
    <w:p w:rsidR="00F07098" w:rsidRPr="00A760EC" w:rsidRDefault="00F07098" w:rsidP="00F07098">
      <w:pPr>
        <w:pStyle w:val="Akapitzlist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bardzo dobra (5):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dokonuje pogłębionej analizy źródeł historycznych,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potrafi syntetyzować wiedzę, przedstawiając logiczne i spójne wnioski,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trafnie interpretuje wydarzenia historyczne,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samodzielnie stosuje wiedzę do rozwiązywania złożonych zadań problemowych,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wykazuje bardzo dobrą znajomość faktografii historycznej.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dobra (4):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poprawnie analizuje źródła historyczne i formułuje wnioski,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lastRenderedPageBreak/>
        <w:t>• stosuje wiedzę historyczną w nowych sytuacjach edukacyjnych,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rozumie i wyjaśnia związki przyczynowo-skutkowe w historii,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prezentuje dobrą znajomość kluczowych faktów i wydarzeń,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potrafi samodzielnie wykonać zadanie problemowe o umiarkowanym stopniu trudności.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dostateczna (3):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potrafi zinterpretować podstawowe źródła historyczne,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zna podstawowe pojęcia, daty i postaci historyczne,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rozumie i potrafi wyjaśnić główne wydarzenia historyczne,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stosuje zdobytą wiedzę w typowych, powtarzalnych sytuacjach edukacyjnych,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radzi sobie z zadaniami o przeciętnym stopniu trudności przy niewielkiej pomocy nauczyciela.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dopuszczająca (2):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rozpoznaje podstawowe fakty, daty oraz postacie,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wymienia podstawowe wydarzenia historyczne,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przy pomocy nauczyciela potrafi zinterpretować najprostsze źródła,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wykonuje proste polecenia i zadania edukacyjne przy stałym wsparciu nauczyciela,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opanował minimum wiedzy umożliwiającej dalszą naukę.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sz w:val="24"/>
          <w:szCs w:val="24"/>
        </w:rPr>
        <w:t>Ocena niedostateczna (1):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nie opanował elementarnej wiedzy historycznej wynikającej z podstawy programowej,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nie rozpoznaje podstawowych faktów, dat ani postaci,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• nie potrafi wykonać nawet najprostszych zadań przy znacznym wsparciu nauczyciela.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07098" w:rsidRPr="00A760EC" w:rsidRDefault="00F07098" w:rsidP="00F07098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>7        Kryteria przyznawania ocen za pracę pisemną:</w:t>
      </w:r>
    </w:p>
    <w:p w:rsidR="00F07098" w:rsidRPr="00A760EC" w:rsidRDefault="00F07098" w:rsidP="00F07098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A760EC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lastRenderedPageBreak/>
        <w:t>54% - 64% - ocena dostateczna,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F07098" w:rsidRPr="00A760EC" w:rsidRDefault="00F07098" w:rsidP="00F07098">
      <w:pPr>
        <w:pStyle w:val="Akapitzlist"/>
        <w:numPr>
          <w:ilvl w:val="0"/>
          <w:numId w:val="2"/>
        </w:numPr>
        <w:autoSpaceDN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F07098" w:rsidRPr="00A760EC" w:rsidRDefault="00F07098" w:rsidP="00F0709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60EC">
        <w:rPr>
          <w:rFonts w:ascii="Times New Roman" w:eastAsia="Arial Unicode MS" w:hAnsi="Times New Roman" w:cs="Times New Roman"/>
          <w:sz w:val="24"/>
          <w:szCs w:val="24"/>
        </w:rPr>
        <w:t xml:space="preserve">8. Zasady oceniania bieżącego: Uczeń przed przystąpieniem do każdej formy sprawdzianu jest </w:t>
      </w:r>
      <w:r w:rsidRPr="00A760EC">
        <w:rPr>
          <w:rFonts w:ascii="Times New Roman" w:hAnsi="Times New Roman" w:cs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F07098" w:rsidRPr="00A760EC" w:rsidRDefault="00F07098" w:rsidP="00F0709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 xml:space="preserve">9. </w:t>
      </w:r>
      <w:r w:rsidRPr="00A760EC">
        <w:rPr>
          <w:rFonts w:ascii="Times New Roman" w:hAnsi="Times New Roman" w:cs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F07098" w:rsidRPr="00A760EC" w:rsidRDefault="00F07098" w:rsidP="00F07098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 xml:space="preserve">10. </w:t>
      </w:r>
      <w:r w:rsidRPr="00A760EC">
        <w:rPr>
          <w:rFonts w:ascii="Times New Roman" w:hAnsi="Times New Roman" w:cs="Times New Roman"/>
          <w:sz w:val="24"/>
          <w:szCs w:val="24"/>
        </w:rPr>
        <w:tab/>
        <w:t>Wszystkie oceny są dla ucznia i jego rodziców jawne, a sprawdzone i ocenione pisemne prace ucznia są udostępniane na zasadach określonych w Statucie.</w:t>
      </w:r>
    </w:p>
    <w:p w:rsidR="00F07098" w:rsidRPr="00A760EC" w:rsidRDefault="00F07098" w:rsidP="00F070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 xml:space="preserve">11. </w:t>
      </w:r>
      <w:r w:rsidRPr="00A760EC">
        <w:rPr>
          <w:rFonts w:ascii="Times New Roman" w:hAnsi="Times New Roman" w:cs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F07098" w:rsidRPr="00A760EC" w:rsidRDefault="00F07098" w:rsidP="00F070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ab/>
      </w:r>
    </w:p>
    <w:p w:rsidR="00F07098" w:rsidRPr="00A760EC" w:rsidRDefault="00F07098" w:rsidP="00F0709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EC">
        <w:rPr>
          <w:rFonts w:ascii="Times New Roman" w:hAnsi="Times New Roman" w:cs="Times New Roman"/>
          <w:b/>
          <w:sz w:val="24"/>
          <w:szCs w:val="24"/>
        </w:rPr>
        <w:t>II.</w:t>
      </w:r>
      <w:r w:rsidRPr="00A760EC">
        <w:rPr>
          <w:rFonts w:ascii="Times New Roman" w:hAnsi="Times New Roman" w:cs="Times New Roman"/>
          <w:b/>
          <w:sz w:val="24"/>
          <w:szCs w:val="24"/>
        </w:rPr>
        <w:tab/>
        <w:t>Sposoby sprawdzania osiągnięć edukacyjnych.</w:t>
      </w:r>
    </w:p>
    <w:p w:rsidR="00F07098" w:rsidRPr="00A760EC" w:rsidRDefault="00F07098" w:rsidP="00F07098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1.</w:t>
      </w:r>
      <w:r w:rsidRPr="00A760EC">
        <w:rPr>
          <w:rFonts w:ascii="Times New Roman" w:hAnsi="Times New Roman" w:cs="Times New Roman"/>
          <w:sz w:val="24"/>
          <w:szCs w:val="24"/>
        </w:rPr>
        <w:tab/>
        <w:t>Nauczyciel sprawdza osiągnięcia edukacyjne ucznia możliwie często.</w:t>
      </w:r>
    </w:p>
    <w:p w:rsidR="00F07098" w:rsidRPr="00A760EC" w:rsidRDefault="00F07098" w:rsidP="00F07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2.</w:t>
      </w:r>
      <w:r w:rsidRPr="00A760EC">
        <w:rPr>
          <w:rFonts w:ascii="Times New Roman" w:hAnsi="Times New Roman" w:cs="Times New Roman"/>
          <w:sz w:val="24"/>
          <w:szCs w:val="24"/>
        </w:rPr>
        <w:tab/>
        <w:t>Formy oceny pracy ucznia: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domowe,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F07098" w:rsidRPr="00A760EC" w:rsidRDefault="00F07098" w:rsidP="00F07098">
      <w:pPr>
        <w:pStyle w:val="Akapitzlist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F07098" w:rsidRPr="00A760EC" w:rsidRDefault="00F07098" w:rsidP="00F070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A760EC">
        <w:rPr>
          <w:rFonts w:ascii="Times New Roman" w:hAnsi="Times New Roman" w:cs="Times New Roman"/>
          <w:sz w:val="24"/>
          <w:szCs w:val="24"/>
        </w:rPr>
        <w:tab/>
        <w:t>Uzyskane oceny są jawne, podlegają uzasadnieniu, a ocenione prace pisemne wglądowi.</w:t>
      </w:r>
    </w:p>
    <w:p w:rsidR="00F07098" w:rsidRPr="00A760EC" w:rsidRDefault="00F07098" w:rsidP="00F070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4.        Oceny można poprawiać w trybie określonym w Statucie Szkoły.</w:t>
      </w:r>
    </w:p>
    <w:p w:rsidR="00F07098" w:rsidRPr="00A760EC" w:rsidRDefault="00F07098" w:rsidP="00F07098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5.</w:t>
      </w:r>
      <w:r w:rsidRPr="00A760EC">
        <w:rPr>
          <w:rFonts w:ascii="Times New Roman" w:hAnsi="Times New Roman" w:cs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F07098" w:rsidRPr="00A760EC" w:rsidRDefault="00F07098" w:rsidP="00F070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6.</w:t>
      </w:r>
      <w:r w:rsidRPr="00A760EC">
        <w:rPr>
          <w:rFonts w:ascii="Times New Roman" w:hAnsi="Times New Roman" w:cs="Times New Roman"/>
          <w:sz w:val="24"/>
          <w:szCs w:val="24"/>
        </w:rPr>
        <w:tab/>
        <w:t>Sprawdziany, kartkówki i prace pisemne zapowiadane przez nauczyciela są obowiązkowe.</w:t>
      </w:r>
    </w:p>
    <w:p w:rsidR="00F07098" w:rsidRPr="00A760EC" w:rsidRDefault="00F07098" w:rsidP="00F070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7.</w:t>
      </w:r>
      <w:r w:rsidRPr="00A760EC">
        <w:rPr>
          <w:rFonts w:ascii="Times New Roman" w:hAnsi="Times New Roman" w:cs="Times New Roman"/>
          <w:sz w:val="24"/>
          <w:szCs w:val="24"/>
        </w:rPr>
        <w:tab/>
        <w:t>O terminach i zakresie prac domowych nauczyciel informuje na bieżąco.</w:t>
      </w:r>
    </w:p>
    <w:p w:rsidR="00F07098" w:rsidRPr="00A760EC" w:rsidRDefault="00F07098" w:rsidP="00F07098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8.</w:t>
      </w:r>
      <w:r w:rsidRPr="00A760EC">
        <w:rPr>
          <w:rFonts w:ascii="Times New Roman" w:hAnsi="Times New Roman" w:cs="Times New Roman"/>
          <w:sz w:val="24"/>
          <w:szCs w:val="24"/>
        </w:rPr>
        <w:tab/>
      </w:r>
      <w:bookmarkStart w:id="0" w:name="_Hlk206669046"/>
      <w:r w:rsidRPr="00A760EC">
        <w:rPr>
          <w:rFonts w:ascii="Times New Roman" w:hAnsi="Times New Roman" w:cs="Times New Roman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F07098" w:rsidRPr="00A760EC" w:rsidRDefault="00F07098" w:rsidP="00F07098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9.</w:t>
      </w:r>
      <w:r w:rsidRPr="00A760EC">
        <w:rPr>
          <w:rFonts w:ascii="Times New Roman" w:hAnsi="Times New Roman" w:cs="Times New Roman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="00F07098" w:rsidRPr="00A760EC" w:rsidRDefault="00F07098" w:rsidP="00F0709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760EC">
        <w:rPr>
          <w:rFonts w:ascii="Times New Roman" w:hAnsi="Times New Roman" w:cs="Times New Roman"/>
          <w:sz w:val="24"/>
          <w:szCs w:val="24"/>
        </w:rPr>
        <w:t>10.</w:t>
      </w:r>
      <w:r w:rsidRPr="00A760EC">
        <w:rPr>
          <w:rFonts w:ascii="Times New Roman" w:hAnsi="Times New Roman" w:cs="Times New Roman"/>
          <w:sz w:val="24"/>
          <w:szCs w:val="24"/>
        </w:rPr>
        <w:tab/>
        <w:t>Ocena roczna zostaje ustalona zgodnie z Statucie Szkoły.</w:t>
      </w:r>
    </w:p>
    <w:p w:rsidR="00F07098" w:rsidRPr="00A760EC" w:rsidRDefault="00F07098" w:rsidP="00F0709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6904" w:rsidRPr="00A760EC" w:rsidRDefault="00F07098" w:rsidP="00F0709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A760EC">
        <w:rPr>
          <w:rFonts w:asciiTheme="majorBidi" w:eastAsia="Arial Unicode MS" w:hAnsiTheme="majorBidi" w:cstheme="majorBidi"/>
          <w:b/>
          <w:bCs/>
          <w:sz w:val="24"/>
          <w:szCs w:val="24"/>
          <w:lang w:eastAsia="ar-SA"/>
        </w:rPr>
        <w:t>III. Wymagania edukacyjne</w:t>
      </w:r>
      <w:r w:rsidR="003E6904" w:rsidRPr="00A760EC">
        <w:rPr>
          <w:rFonts w:asciiTheme="majorBidi" w:hAnsiTheme="majorBidi" w:cstheme="majorBidi"/>
          <w:b/>
          <w:sz w:val="24"/>
          <w:szCs w:val="24"/>
        </w:rPr>
        <w:t xml:space="preserve"> z przedmiotu historia w zakresie podstawowym dla klasy I szkoły branżowej</w:t>
      </w:r>
      <w:r w:rsidRPr="00A760EC">
        <w:rPr>
          <w:rFonts w:asciiTheme="majorBidi" w:hAnsiTheme="majorBidi" w:cstheme="majorBidi"/>
          <w:b/>
          <w:sz w:val="24"/>
          <w:szCs w:val="24"/>
        </w:rPr>
        <w:t>.</w:t>
      </w:r>
    </w:p>
    <w:tbl>
      <w:tblPr>
        <w:tblStyle w:val="Tabela-Siatka"/>
        <w:tblW w:w="14603" w:type="dxa"/>
        <w:tblInd w:w="-459" w:type="dxa"/>
        <w:tblLayout w:type="fixed"/>
        <w:tblLook w:val="04A0"/>
      </w:tblPr>
      <w:tblGrid>
        <w:gridCol w:w="459"/>
        <w:gridCol w:w="2357"/>
        <w:gridCol w:w="2357"/>
        <w:gridCol w:w="2357"/>
        <w:gridCol w:w="2357"/>
        <w:gridCol w:w="2358"/>
        <w:gridCol w:w="2358"/>
      </w:tblGrid>
      <w:tr w:rsidR="003E6904" w:rsidRPr="00A760EC" w:rsidTr="003E6904"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4F3826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  <w:b/>
              </w:rPr>
              <w:t xml:space="preserve">Temat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04" w:rsidRPr="00A760EC" w:rsidRDefault="004F3826" w:rsidP="004F3826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A760EC">
              <w:rPr>
                <w:rFonts w:asciiTheme="majorBidi" w:hAnsiTheme="majorBidi" w:cstheme="majorBidi"/>
                <w:b/>
              </w:rPr>
              <w:t>Ocena dopuszczająca</w:t>
            </w:r>
            <w:r w:rsidR="00A760EC" w:rsidRPr="00A760EC">
              <w:rPr>
                <w:rFonts w:asciiTheme="majorBidi" w:hAnsiTheme="majorBidi" w:cstheme="majorBidi"/>
                <w:b/>
              </w:rPr>
              <w:t>.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  <w:b/>
              </w:rPr>
              <w:t>Uczeń: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04" w:rsidRPr="00A760EC" w:rsidRDefault="004F3826" w:rsidP="004F3826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A760EC">
              <w:rPr>
                <w:rFonts w:asciiTheme="majorBidi" w:hAnsiTheme="majorBidi" w:cstheme="majorBidi"/>
                <w:b/>
              </w:rPr>
              <w:t>Ocena dostateczna</w:t>
            </w:r>
            <w:r w:rsidR="00A760EC" w:rsidRPr="00A760EC">
              <w:rPr>
                <w:rFonts w:asciiTheme="majorBidi" w:hAnsiTheme="majorBidi" w:cstheme="majorBidi"/>
                <w:b/>
              </w:rPr>
              <w:t>.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  <w:b/>
              </w:rPr>
              <w:t>Uczeń: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04" w:rsidRPr="00A760EC" w:rsidRDefault="00A760EC" w:rsidP="00A760EC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A760EC">
              <w:rPr>
                <w:rFonts w:asciiTheme="majorBidi" w:hAnsiTheme="majorBidi" w:cstheme="majorBidi"/>
                <w:b/>
              </w:rPr>
              <w:t>Ocena dobra.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  <w:b/>
              </w:rPr>
              <w:t>Uczeń: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04" w:rsidRPr="00A760EC" w:rsidRDefault="00A760EC" w:rsidP="00A760EC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A760EC">
              <w:rPr>
                <w:rFonts w:asciiTheme="majorBidi" w:hAnsiTheme="majorBidi" w:cstheme="majorBidi"/>
                <w:b/>
              </w:rPr>
              <w:t>Ocena bardzo dobra.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  <w:b/>
              </w:rPr>
              <w:t>Uczeń: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04" w:rsidRPr="00A760EC" w:rsidRDefault="00A760EC" w:rsidP="00A760EC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A760EC">
              <w:rPr>
                <w:rFonts w:asciiTheme="majorBidi" w:hAnsiTheme="majorBidi" w:cstheme="majorBidi"/>
                <w:b/>
              </w:rPr>
              <w:t>Ocena celująca.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  <w:b/>
              </w:rPr>
              <w:t>Uczeń:</w:t>
            </w:r>
          </w:p>
        </w:tc>
      </w:tr>
      <w:tr w:rsidR="003E6904" w:rsidRPr="00A760EC" w:rsidTr="003E6904">
        <w:tc>
          <w:tcPr>
            <w:tcW w:w="1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A760EC">
              <w:rPr>
                <w:rFonts w:asciiTheme="majorBidi" w:hAnsiTheme="majorBidi" w:cstheme="majorBidi"/>
                <w:b/>
              </w:rPr>
              <w:t>I. Starożytność</w:t>
            </w:r>
          </w:p>
        </w:tc>
      </w:tr>
      <w:tr w:rsidR="003E6904" w:rsidRPr="00A760EC" w:rsidTr="003E6904"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1. Najstarsze ośrodki cywil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zacyjne</w:t>
            </w:r>
            <w:r w:rsidRPr="00A760EC">
              <w:rPr>
                <w:rFonts w:asciiTheme="majorBidi" w:hAnsiTheme="majorBidi" w:cstheme="majorBidi"/>
              </w:rPr>
              <w:br/>
              <w:t>starożytności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historia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chronologia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epoka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system irygacy</w:t>
            </w:r>
            <w:r w:rsidRPr="00A760EC">
              <w:rPr>
                <w:rFonts w:asciiTheme="majorBidi" w:hAnsiTheme="majorBidi" w:cstheme="majorBidi"/>
                <w:i/>
              </w:rPr>
              <w:t>j</w:t>
            </w:r>
            <w:r w:rsidRPr="00A760EC">
              <w:rPr>
                <w:rFonts w:asciiTheme="majorBidi" w:hAnsiTheme="majorBidi" w:cstheme="majorBidi"/>
                <w:i/>
              </w:rPr>
              <w:t>ny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struktura społeczna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miasta-</w:t>
            </w:r>
            <w:r w:rsidRPr="00A760EC">
              <w:rPr>
                <w:rFonts w:asciiTheme="majorBidi" w:hAnsiTheme="majorBidi" w:cstheme="majorBidi"/>
                <w:i/>
              </w:rPr>
              <w:br/>
              <w:t>-państwa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A760EC">
              <w:rPr>
                <w:rFonts w:asciiTheme="majorBidi" w:hAnsiTheme="majorBidi" w:cstheme="majorBidi"/>
                <w:i/>
              </w:rPr>
              <w:t>stella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pir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mida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monarchia d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spotyczna, rządy te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kratyczne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politeizm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mumifikacja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kodeks praw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system kastowy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faraon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życie pośmier</w:t>
            </w:r>
            <w:r w:rsidRPr="00A760EC">
              <w:rPr>
                <w:rFonts w:asciiTheme="majorBidi" w:hAnsiTheme="majorBidi" w:cstheme="majorBidi"/>
                <w:i/>
              </w:rPr>
              <w:t>t</w:t>
            </w:r>
            <w:r w:rsidRPr="00A760EC">
              <w:rPr>
                <w:rFonts w:asciiTheme="majorBidi" w:hAnsiTheme="majorBidi" w:cstheme="majorBidi"/>
                <w:i/>
              </w:rPr>
              <w:t>ne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wymienia najstarsze starożytne cywilizacje;</w:t>
            </w:r>
          </w:p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wskazuje cechy ch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rakterystyczne cywil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zacji starożytnego Wschodu;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przedstawia najwa</w:t>
            </w:r>
            <w:r w:rsidRPr="00A760EC">
              <w:rPr>
                <w:rFonts w:asciiTheme="majorBidi" w:hAnsiTheme="majorBidi" w:cstheme="majorBidi"/>
              </w:rPr>
              <w:t>ż</w:t>
            </w:r>
            <w:r w:rsidRPr="00A760EC">
              <w:rPr>
                <w:rFonts w:asciiTheme="majorBidi" w:hAnsiTheme="majorBidi" w:cstheme="majorBidi"/>
              </w:rPr>
              <w:t>niejsze systemy etyc</w:t>
            </w:r>
            <w:r w:rsidRPr="00A760EC">
              <w:rPr>
                <w:rFonts w:asciiTheme="majorBidi" w:hAnsiTheme="majorBidi" w:cstheme="majorBidi"/>
              </w:rPr>
              <w:t>z</w:t>
            </w:r>
            <w:r w:rsidRPr="00A760EC">
              <w:rPr>
                <w:rFonts w:asciiTheme="majorBidi" w:hAnsiTheme="majorBidi" w:cstheme="majorBidi"/>
              </w:rPr>
              <w:t>no-religijne wyróżniane w starożytnych cywil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zacjach.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położenie starożytnych cywiliz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cji Bliskiego i Daleki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go Wschodu;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charakteryzuje cyw</w:t>
            </w:r>
            <w:r w:rsidRPr="00A760EC">
              <w:rPr>
                <w:rFonts w:asciiTheme="majorBidi" w:hAnsiTheme="majorBidi" w:cstheme="majorBidi"/>
                <w:sz w:val="22"/>
              </w:rPr>
              <w:t>i</w:t>
            </w:r>
            <w:r w:rsidRPr="00A760EC">
              <w:rPr>
                <w:rFonts w:asciiTheme="majorBidi" w:hAnsiTheme="majorBidi" w:cstheme="majorBidi"/>
                <w:sz w:val="22"/>
              </w:rPr>
              <w:t>lizację starożytnego Egiptu, Mezopotamii, Indii i Chin.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rozróżnia rodzaje pisma w poszczegó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nych cywilizacjach starożytnych;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porównuje rozwój cywilizacji Bliskiego Wschodu z cywiliz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cjami Indii i Chin.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sytuuje w czasie</w:t>
            </w:r>
            <w:r w:rsidRPr="00A760EC">
              <w:rPr>
                <w:rFonts w:asciiTheme="majorBidi" w:hAnsiTheme="majorBidi" w:cstheme="majorBidi"/>
              </w:rPr>
              <w:br/>
              <w:t>i przestrzeni cywilizacje starożytne;</w:t>
            </w:r>
          </w:p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uzasadnia, kiedy m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żemy mówić</w:t>
            </w:r>
            <w:r w:rsidRPr="00A760EC">
              <w:rPr>
                <w:rFonts w:asciiTheme="majorBidi" w:hAnsiTheme="majorBidi" w:cstheme="majorBidi"/>
              </w:rPr>
              <w:br/>
              <w:t>o początkach historii poszczególnych państw.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2. Dziedzictwo</w:t>
            </w:r>
            <w:r w:rsidRPr="00A760EC">
              <w:rPr>
                <w:rFonts w:asciiTheme="majorBidi" w:hAnsiTheme="majorBidi" w:cstheme="majorBidi"/>
              </w:rPr>
              <w:br/>
              <w:t>antycznej cywilizacji greckiej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Hellenowie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Hellada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kultura mykeńska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wieki ciemne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epoka arch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lastRenderedPageBreak/>
              <w:t>iczna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wielka koloniz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epoka klasyczna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imperium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wojna pel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poneska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epoka hellen</w:t>
            </w:r>
            <w:r w:rsidRPr="00A760EC">
              <w:rPr>
                <w:rFonts w:asciiTheme="majorBidi" w:hAnsiTheme="majorBidi" w:cstheme="majorBidi"/>
                <w:i/>
              </w:rPr>
              <w:t>i</w:t>
            </w:r>
            <w:r w:rsidRPr="00A760EC">
              <w:rPr>
                <w:rFonts w:asciiTheme="majorBidi" w:hAnsiTheme="majorBidi" w:cstheme="majorBidi"/>
                <w:i/>
              </w:rPr>
              <w:t>styczna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polis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obyw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tel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oligarchia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dem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kracja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sąd skorupkowy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ostracyzm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strateg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heros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mit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wyrocznia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igrzyska w Olimpii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dramat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filozofia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lumny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realizm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wymienia najważnie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>sze wydarzenia</w:t>
            </w:r>
            <w:r w:rsidRPr="00A760EC">
              <w:rPr>
                <w:rFonts w:asciiTheme="majorBidi" w:hAnsiTheme="majorBidi" w:cstheme="majorBidi"/>
              </w:rPr>
              <w:br/>
              <w:t>i procesy w dziejach Greków od ich przyb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lastRenderedPageBreak/>
              <w:t>cia na obszar Hellady po czasy Aleksandra Wielkiego;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bitwę pod Maratonem i Termop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lami.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charakteryzuje na</w:t>
            </w:r>
            <w:r w:rsidRPr="00A760EC">
              <w:rPr>
                <w:rFonts w:asciiTheme="majorBidi" w:hAnsiTheme="majorBidi" w:cstheme="majorBidi"/>
                <w:sz w:val="22"/>
              </w:rPr>
              <w:t>j</w:t>
            </w:r>
            <w:r w:rsidRPr="00A760EC">
              <w:rPr>
                <w:rFonts w:asciiTheme="majorBidi" w:hAnsiTheme="majorBidi" w:cstheme="majorBidi"/>
                <w:sz w:val="22"/>
              </w:rPr>
              <w:t>ważniejsze osiągnięcia greckiej kultury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i sztuki;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przedstawia strony biorące udział w wojnie peloponeskiej.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 xml:space="preserve">– wyjaśnia, czym były greckie </w:t>
            </w:r>
            <w:proofErr w:type="spellStart"/>
            <w:r w:rsidRPr="00A760EC">
              <w:rPr>
                <w:rStyle w:val="Italic"/>
                <w:rFonts w:asciiTheme="majorBidi" w:hAnsiTheme="majorBidi" w:cstheme="majorBidi"/>
                <w:sz w:val="22"/>
              </w:rPr>
              <w:t>poleis</w:t>
            </w:r>
            <w:proofErr w:type="spellEnd"/>
            <w:r w:rsidRPr="00A760EC">
              <w:rPr>
                <w:rFonts w:asciiTheme="majorBidi" w:hAnsiTheme="majorBidi" w:cstheme="majorBidi"/>
                <w:sz w:val="22"/>
              </w:rPr>
              <w:t xml:space="preserve"> i na czym polegały ich systemy ustrojowe;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określa, jakie dział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nia Aleksandra Wie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kiego wpłynęły na stworzenie imperium.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analizuje cechy kult</w:t>
            </w:r>
            <w:r w:rsidRPr="00A760EC">
              <w:rPr>
                <w:rFonts w:asciiTheme="majorBidi" w:hAnsiTheme="majorBidi" w:cstheme="majorBidi"/>
              </w:rPr>
              <w:t>u</w:t>
            </w:r>
            <w:r w:rsidRPr="00A760EC">
              <w:rPr>
                <w:rFonts w:asciiTheme="majorBidi" w:hAnsiTheme="majorBidi" w:cstheme="majorBidi"/>
              </w:rPr>
              <w:t>ry hellenistycznej;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uzasadnia, dlaczego Ateny nazywa się o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lastRenderedPageBreak/>
              <w:t>czyzną demokracji.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3. Dzieje i osiągnięcia cywilizacyjne staroży</w:t>
            </w:r>
            <w:r w:rsidRPr="00A760EC">
              <w:rPr>
                <w:rFonts w:asciiTheme="majorBidi" w:hAnsiTheme="majorBidi" w:cstheme="majorBidi"/>
              </w:rPr>
              <w:t>t</w:t>
            </w:r>
            <w:r w:rsidRPr="00A760EC">
              <w:rPr>
                <w:rFonts w:asciiTheme="majorBidi" w:hAnsiTheme="majorBidi" w:cstheme="majorBidi"/>
              </w:rPr>
              <w:t>nego Rzymu.</w:t>
            </w:r>
            <w:r w:rsidRPr="00A760EC">
              <w:rPr>
                <w:rFonts w:asciiTheme="majorBidi" w:hAnsiTheme="majorBidi" w:cstheme="majorBidi"/>
              </w:rPr>
              <w:br/>
              <w:t>Początki chrześcija</w:t>
            </w:r>
            <w:r w:rsidRPr="00A760EC">
              <w:rPr>
                <w:rFonts w:asciiTheme="majorBidi" w:hAnsiTheme="majorBidi" w:cstheme="majorBidi"/>
              </w:rPr>
              <w:t>ń</w:t>
            </w:r>
            <w:r w:rsidRPr="00A760EC">
              <w:rPr>
                <w:rFonts w:asciiTheme="majorBidi" w:hAnsiTheme="majorBidi" w:cstheme="majorBidi"/>
              </w:rPr>
              <w:t>stwa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republika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plebejusze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patrycjusze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trybun ludowy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senat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prawo weta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 xml:space="preserve">Imperium </w:t>
            </w:r>
            <w:proofErr w:type="spellStart"/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Rom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a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num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prowincja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Cesa</w:t>
            </w:r>
            <w:r w:rsidRPr="00A760EC">
              <w:rPr>
                <w:rFonts w:asciiTheme="majorBidi" w:hAnsiTheme="majorBidi" w:cstheme="majorBidi"/>
                <w:i/>
              </w:rPr>
              <w:t>r</w:t>
            </w:r>
            <w:r w:rsidRPr="00A760EC">
              <w:rPr>
                <w:rFonts w:asciiTheme="majorBidi" w:hAnsiTheme="majorBidi" w:cstheme="majorBidi"/>
                <w:i/>
              </w:rPr>
              <w:t>stwo Rzymskie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roman</w:t>
            </w:r>
            <w:r w:rsidRPr="00A760EC">
              <w:rPr>
                <w:rFonts w:asciiTheme="majorBidi" w:hAnsiTheme="majorBidi" w:cstheme="majorBidi"/>
                <w:i/>
              </w:rPr>
              <w:t>i</w:t>
            </w:r>
            <w:r w:rsidRPr="00A760EC">
              <w:rPr>
                <w:rFonts w:asciiTheme="majorBidi" w:hAnsiTheme="majorBidi" w:cstheme="majorBidi"/>
                <w:i/>
              </w:rPr>
              <w:t>zacja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wielka wędrówka ludów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Germanie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kop</w:t>
            </w:r>
            <w:r w:rsidRPr="00A760EC">
              <w:rPr>
                <w:rFonts w:asciiTheme="majorBidi" w:hAnsiTheme="majorBidi" w:cstheme="majorBidi"/>
                <w:i/>
              </w:rPr>
              <w:t>u</w:t>
            </w:r>
            <w:r w:rsidRPr="00A760EC">
              <w:rPr>
                <w:rFonts w:asciiTheme="majorBidi" w:hAnsiTheme="majorBidi" w:cstheme="majorBidi"/>
                <w:i/>
              </w:rPr>
              <w:t>ła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łuk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cyrk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amfiteatr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termy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łuk triumfalny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chrześcijaństwo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sjasz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bazylika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biskup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diecezja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doktryna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edykt mediolański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przykłady osiągnięć architektury, literatury i sztuki w starożytnym Rzymie;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przedstawia wkład starożytnych Rzymian w dziedzictwo cywil</w:t>
            </w:r>
            <w:r w:rsidRPr="00A760EC">
              <w:rPr>
                <w:rFonts w:asciiTheme="majorBidi" w:hAnsiTheme="majorBidi" w:cstheme="majorBidi"/>
                <w:sz w:val="22"/>
              </w:rPr>
              <w:t>i</w:t>
            </w:r>
            <w:r w:rsidRPr="00A760EC">
              <w:rPr>
                <w:rFonts w:asciiTheme="majorBidi" w:hAnsiTheme="majorBidi" w:cstheme="majorBidi"/>
                <w:sz w:val="22"/>
              </w:rPr>
              <w:t>zacji europejskiej.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charakteryzuje na</w:t>
            </w:r>
            <w:r w:rsidRPr="00A760EC">
              <w:rPr>
                <w:rFonts w:asciiTheme="majorBidi" w:hAnsiTheme="majorBidi" w:cstheme="majorBidi"/>
                <w:sz w:val="22"/>
              </w:rPr>
              <w:t>j</w:t>
            </w:r>
            <w:r w:rsidRPr="00A760EC">
              <w:rPr>
                <w:rFonts w:asciiTheme="majorBidi" w:hAnsiTheme="majorBidi" w:cstheme="majorBidi"/>
                <w:sz w:val="22"/>
              </w:rPr>
              <w:t>ważniejsze etapy ro</w:t>
            </w:r>
            <w:r w:rsidRPr="00A760EC">
              <w:rPr>
                <w:rFonts w:asciiTheme="majorBidi" w:hAnsiTheme="majorBidi" w:cstheme="majorBidi"/>
                <w:sz w:val="22"/>
              </w:rPr>
              <w:t>z</w:t>
            </w:r>
            <w:r w:rsidRPr="00A760EC">
              <w:rPr>
                <w:rFonts w:asciiTheme="majorBidi" w:hAnsiTheme="majorBidi" w:cstheme="majorBidi"/>
                <w:sz w:val="22"/>
              </w:rPr>
              <w:t xml:space="preserve">woju chrześcijaństwa w </w:t>
            </w:r>
            <w:proofErr w:type="spellStart"/>
            <w:r w:rsidRPr="00A760EC">
              <w:rPr>
                <w:rFonts w:asciiTheme="majorBidi" w:hAnsiTheme="majorBidi" w:cstheme="majorBidi"/>
                <w:sz w:val="22"/>
              </w:rPr>
              <w:t>I–IV</w:t>
            </w:r>
            <w:proofErr w:type="spellEnd"/>
            <w:r w:rsidRPr="00A760EC">
              <w:rPr>
                <w:rFonts w:asciiTheme="majorBidi" w:hAnsiTheme="majorBidi" w:cstheme="majorBidi"/>
                <w:sz w:val="22"/>
              </w:rPr>
              <w:t xml:space="preserve"> w. n.e.;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przedstawia proces tworzenia i upadku republiki w Rzymie;</w:t>
            </w:r>
          </w:p>
          <w:p w:rsidR="003E6904" w:rsidRPr="00A760EC" w:rsidRDefault="003E6904" w:rsidP="00F07098">
            <w:pPr>
              <w:pStyle w:val="Tekstkomentarza"/>
              <w:spacing w:after="0"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760EC">
              <w:rPr>
                <w:rFonts w:asciiTheme="majorBidi" w:hAnsiTheme="majorBidi" w:cstheme="majorBidi"/>
                <w:sz w:val="22"/>
                <w:szCs w:val="22"/>
              </w:rPr>
              <w:t>– rozumie znaczenie narodzin i rozwoju chrześcijaństwa dla kultury europejskiej.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wskazuje różnice pomiędzy społecze</w:t>
            </w:r>
            <w:r w:rsidRPr="00A760EC">
              <w:rPr>
                <w:rFonts w:asciiTheme="majorBidi" w:hAnsiTheme="majorBidi" w:cstheme="majorBidi"/>
              </w:rPr>
              <w:t>ń</w:t>
            </w:r>
            <w:r w:rsidRPr="00A760EC">
              <w:rPr>
                <w:rFonts w:asciiTheme="majorBidi" w:hAnsiTheme="majorBidi" w:cstheme="majorBidi"/>
              </w:rPr>
              <w:t>stwem greckim</w:t>
            </w:r>
            <w:r w:rsidRPr="00A760EC">
              <w:rPr>
                <w:rFonts w:asciiTheme="majorBidi" w:hAnsiTheme="majorBidi" w:cstheme="majorBidi"/>
              </w:rPr>
              <w:br/>
              <w:t>a rzymskim – zwłas</w:t>
            </w:r>
            <w:r w:rsidRPr="00A760EC">
              <w:rPr>
                <w:rFonts w:asciiTheme="majorBidi" w:hAnsiTheme="majorBidi" w:cstheme="majorBidi"/>
              </w:rPr>
              <w:t>z</w:t>
            </w:r>
            <w:r w:rsidRPr="00A760EC">
              <w:rPr>
                <w:rFonts w:asciiTheme="majorBidi" w:hAnsiTheme="majorBidi" w:cstheme="majorBidi"/>
              </w:rPr>
              <w:t>cza w zakresie ich o</w:t>
            </w:r>
            <w:r w:rsidRPr="00A760EC">
              <w:rPr>
                <w:rFonts w:asciiTheme="majorBidi" w:hAnsiTheme="majorBidi" w:cstheme="majorBidi"/>
              </w:rPr>
              <w:t>r</w:t>
            </w:r>
            <w:r w:rsidRPr="00A760EC">
              <w:rPr>
                <w:rFonts w:asciiTheme="majorBidi" w:hAnsiTheme="majorBidi" w:cstheme="majorBidi"/>
              </w:rPr>
              <w:t>ganizacji politycznej;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uzasadnia i ocenia wpływ 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greckiej</w:t>
            </w:r>
            <w:r w:rsidRPr="00A760EC">
              <w:rPr>
                <w:rFonts w:asciiTheme="majorBidi" w:hAnsiTheme="majorBidi" w:cstheme="majorBidi"/>
              </w:rPr>
              <w:t xml:space="preserve"> myśli filozoficznej, sztuki oraz religii na cywiliz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cję starożytnego Rz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mu.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analizuje, czym różn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ło się chrześcijaństwo od innych wierzeń st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rożytności i jakie były źródła jego popularn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ści;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uzasadnia, że Rz</w:t>
            </w:r>
            <w:r w:rsidRPr="00A760EC">
              <w:rPr>
                <w:rFonts w:asciiTheme="majorBidi" w:hAnsiTheme="majorBidi" w:cstheme="majorBidi"/>
                <w:sz w:val="22"/>
              </w:rPr>
              <w:t>y</w:t>
            </w:r>
            <w:r w:rsidRPr="00A760EC">
              <w:rPr>
                <w:rFonts w:asciiTheme="majorBidi" w:hAnsiTheme="majorBidi" w:cstheme="majorBidi"/>
                <w:sz w:val="22"/>
              </w:rPr>
              <w:t xml:space="preserve">mianie przyczynili się do powstania aktualnej do dziś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>koncepcji pr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>wa.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14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A760EC">
              <w:rPr>
                <w:rFonts w:asciiTheme="majorBidi" w:hAnsiTheme="majorBidi" w:cstheme="majorBidi"/>
                <w:b/>
              </w:rPr>
              <w:t>II. Średniowiecze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4. Cesarstwo Bizanty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>skie oraz świat islamu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 xml:space="preserve">Cesarstwo </w:t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Wschodni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rzymskie</w:t>
            </w:r>
            <w:proofErr w:type="spellEnd"/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Bizancjum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Arabowie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br/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ikonoklaści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Fonts w:asciiTheme="majorBidi" w:hAnsiTheme="majorBidi" w:cstheme="majorBidi"/>
              </w:rPr>
              <w:t>(</w:t>
            </w:r>
            <w:r w:rsidRPr="00A760EC">
              <w:rPr>
                <w:rFonts w:asciiTheme="majorBidi" w:hAnsiTheme="majorBidi" w:cstheme="majorBidi"/>
                <w:i/>
              </w:rPr>
              <w:t>obraz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burcy</w:t>
            </w:r>
            <w:r w:rsidRPr="00A760EC">
              <w:rPr>
                <w:rFonts w:asciiTheme="majorBidi" w:hAnsiTheme="majorBidi" w:cstheme="majorBidi"/>
              </w:rPr>
              <w:t xml:space="preserve">), </w:t>
            </w:r>
            <w:r w:rsidRPr="00A760EC">
              <w:rPr>
                <w:rFonts w:asciiTheme="majorBidi" w:hAnsiTheme="majorBidi" w:cstheme="majorBidi"/>
                <w:i/>
              </w:rPr>
              <w:t>papież</w:t>
            </w:r>
            <w:r w:rsidRPr="00A760EC">
              <w:rPr>
                <w:rFonts w:asciiTheme="majorBidi" w:hAnsiTheme="majorBidi" w:cstheme="majorBidi"/>
              </w:rPr>
              <w:t>,</w:t>
            </w:r>
            <w:r w:rsidRPr="00A760EC">
              <w:rPr>
                <w:rFonts w:asciiTheme="majorBidi" w:hAnsiTheme="majorBidi" w:cstheme="majorBidi"/>
              </w:rPr>
              <w:br/>
            </w:r>
            <w:r w:rsidRPr="00A760EC">
              <w:rPr>
                <w:rFonts w:asciiTheme="majorBidi" w:hAnsiTheme="majorBidi" w:cstheme="majorBidi"/>
                <w:i/>
              </w:rPr>
              <w:lastRenderedPageBreak/>
              <w:t>klątwa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rozłam w K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ściele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sztuka bizanty</w:t>
            </w:r>
            <w:r w:rsidRPr="00A760EC">
              <w:rPr>
                <w:rFonts w:asciiTheme="majorBidi" w:hAnsiTheme="majorBidi" w:cstheme="majorBidi"/>
                <w:i/>
              </w:rPr>
              <w:t>j</w:t>
            </w:r>
            <w:r w:rsidRPr="00A760EC">
              <w:rPr>
                <w:rFonts w:asciiTheme="majorBidi" w:hAnsiTheme="majorBidi" w:cstheme="majorBidi"/>
                <w:i/>
              </w:rPr>
              <w:t>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 xml:space="preserve">kościół </w:t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Hagia</w:t>
            </w:r>
            <w:proofErr w:type="spellEnd"/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 xml:space="preserve"> Sophia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 (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Mądrości B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żej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),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islam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muzułm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nin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prorok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Allah</w:t>
            </w:r>
            <w:proofErr w:type="spellEnd"/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ran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kalif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meczet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omawia charakter</w:t>
            </w:r>
            <w:r w:rsidRPr="00A760EC">
              <w:rPr>
                <w:rFonts w:asciiTheme="majorBidi" w:hAnsiTheme="majorBidi" w:cstheme="majorBidi"/>
                <w:sz w:val="22"/>
              </w:rPr>
              <w:t>y</w:t>
            </w:r>
            <w:r w:rsidRPr="00A760EC">
              <w:rPr>
                <w:rFonts w:asciiTheme="majorBidi" w:hAnsiTheme="majorBidi" w:cstheme="majorBidi"/>
                <w:sz w:val="22"/>
              </w:rPr>
              <w:t>styczne cechy literatury i sztuki arabsko-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-muzułmańskiej;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przedstawia podłoże, przebieg i konsekwe</w:t>
            </w:r>
            <w:r w:rsidRPr="00A760EC">
              <w:rPr>
                <w:rFonts w:asciiTheme="majorBidi" w:hAnsiTheme="majorBidi" w:cstheme="majorBidi"/>
              </w:rPr>
              <w:t>n</w:t>
            </w:r>
            <w:r w:rsidRPr="00A760EC">
              <w:rPr>
                <w:rFonts w:asciiTheme="majorBidi" w:hAnsiTheme="majorBidi" w:cstheme="majorBidi"/>
              </w:rPr>
              <w:lastRenderedPageBreak/>
              <w:t xml:space="preserve">cje sporu związanego z 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kultem świętych obr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zów,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br/>
              <w:t>do którego doszło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br/>
              <w:t xml:space="preserve">w Bizancjum w </w:t>
            </w:r>
            <w:r w:rsidRPr="00A760EC">
              <w:rPr>
                <w:rFonts w:asciiTheme="majorBidi" w:hAnsiTheme="majorBidi" w:cstheme="majorBidi"/>
              </w:rPr>
              <w:t>VIII</w:t>
            </w:r>
            <w:r w:rsidRPr="00A760EC">
              <w:rPr>
                <w:rFonts w:asciiTheme="majorBidi" w:hAnsiTheme="majorBidi" w:cstheme="majorBidi"/>
              </w:rPr>
              <w:br/>
              <w:t>i IX w.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charakteryzuje cechy bizantyńskiego kręgu kulturowego, uwzglę</w:t>
            </w:r>
            <w:r w:rsidRPr="00A760EC">
              <w:rPr>
                <w:rFonts w:asciiTheme="majorBidi" w:hAnsiTheme="majorBidi" w:cstheme="majorBidi"/>
              </w:rPr>
              <w:t>d</w:t>
            </w:r>
            <w:r w:rsidRPr="00A760EC">
              <w:rPr>
                <w:rFonts w:asciiTheme="majorBidi" w:hAnsiTheme="majorBidi" w:cstheme="majorBidi"/>
              </w:rPr>
              <w:t>niając specyfikę wschodniego chrześc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jaństwa.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analizuje, jaką rolę odegrali Arabowie</w:t>
            </w:r>
            <w:r w:rsidRPr="00A760EC">
              <w:rPr>
                <w:rFonts w:asciiTheme="majorBidi" w:hAnsiTheme="majorBidi" w:cstheme="majorBidi"/>
              </w:rPr>
              <w:br/>
              <w:t>i islam w dziejach Bl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skiego Wschodu</w:t>
            </w:r>
            <w:r w:rsidRPr="00A760EC">
              <w:rPr>
                <w:rFonts w:asciiTheme="majorBidi" w:hAnsiTheme="majorBidi" w:cstheme="majorBidi"/>
              </w:rPr>
              <w:br/>
              <w:t>i basenu Morza Śró</w:t>
            </w:r>
            <w:r w:rsidRPr="00A760EC">
              <w:rPr>
                <w:rFonts w:asciiTheme="majorBidi" w:hAnsiTheme="majorBidi" w:cstheme="majorBidi"/>
              </w:rPr>
              <w:t>d</w:t>
            </w:r>
            <w:r w:rsidRPr="00A760EC">
              <w:rPr>
                <w:rFonts w:asciiTheme="majorBidi" w:hAnsiTheme="majorBidi" w:cstheme="majorBidi"/>
              </w:rPr>
              <w:t>ziemnego.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 wpływ Arabów i islamu na średniowieczną Europę, uwzględniając ich osi</w:t>
            </w:r>
            <w:r w:rsidRPr="00A760EC">
              <w:rPr>
                <w:rFonts w:asciiTheme="majorBidi" w:hAnsiTheme="majorBidi" w:cstheme="majorBidi"/>
              </w:rPr>
              <w:t>ą</w:t>
            </w:r>
            <w:r w:rsidRPr="00A760EC">
              <w:rPr>
                <w:rFonts w:asciiTheme="majorBidi" w:hAnsiTheme="majorBidi" w:cstheme="majorBidi"/>
              </w:rPr>
              <w:t xml:space="preserve">gnięcia w matematyce, astronomii, medycynie i </w:t>
            </w:r>
            <w:r w:rsidRPr="00A760EC">
              <w:rPr>
                <w:rFonts w:asciiTheme="majorBidi" w:hAnsiTheme="majorBidi" w:cstheme="majorBidi"/>
              </w:rPr>
              <w:lastRenderedPageBreak/>
              <w:t>filozofii.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5. Europa Zachodnia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  <w:bCs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Europa barbarzyńska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wyznanie ariańskie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język romański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obrz</w:t>
            </w:r>
            <w:r w:rsidRPr="00A760EC">
              <w:rPr>
                <w:rFonts w:asciiTheme="majorBidi" w:hAnsiTheme="majorBidi" w:cstheme="majorBidi"/>
                <w:i/>
              </w:rPr>
              <w:t>ą</w:t>
            </w:r>
            <w:r w:rsidRPr="00A760EC">
              <w:rPr>
                <w:rFonts w:asciiTheme="majorBidi" w:hAnsiTheme="majorBidi" w:cstheme="majorBidi"/>
                <w:i/>
              </w:rPr>
              <w:t>dek łaciński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klasztor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upadek życia miejski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go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Merowingowie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Królestwo Franków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majordomus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traktat w Verdun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dynastia kar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lińska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Rzesza Niemie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c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Święte Cesarstwo Rzymskie Narodu Ni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mieckiego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feudalizm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lenno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senior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wasal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warstwa rycerska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munitet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Państwo K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ścielne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uniwersalizm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niewola awiniońska</w:t>
            </w:r>
            <w:r w:rsidRPr="00A760EC">
              <w:rPr>
                <w:rFonts w:asciiTheme="majorBidi" w:hAnsiTheme="majorBidi" w:cstheme="majorBidi"/>
                <w:b/>
              </w:rPr>
              <w:t>,</w:t>
            </w:r>
            <w:r w:rsidRPr="00A760EC">
              <w:rPr>
                <w:rFonts w:asciiTheme="majorBidi" w:hAnsiTheme="majorBidi" w:cstheme="majorBidi"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wielka schizma zacho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A760EC">
              <w:rPr>
                <w:rFonts w:asciiTheme="majorBidi" w:hAnsiTheme="majorBidi" w:cstheme="majorBidi"/>
                <w:i/>
              </w:rPr>
              <w:t>rekonkwista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kr</w:t>
            </w:r>
            <w:r w:rsidRPr="00A760EC">
              <w:rPr>
                <w:rFonts w:asciiTheme="majorBidi" w:hAnsiTheme="majorBidi" w:cstheme="majorBidi"/>
                <w:i/>
              </w:rPr>
              <w:t>u</w:t>
            </w:r>
            <w:r w:rsidRPr="00A760EC">
              <w:rPr>
                <w:rFonts w:asciiTheme="majorBidi" w:hAnsiTheme="majorBidi" w:cstheme="majorBidi"/>
                <w:i/>
              </w:rPr>
              <w:t>cjaty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zakony rycerskie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Cesarstwo Łacińskie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konflikt p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między cesarzem</w:t>
            </w:r>
            <w:r w:rsidRPr="00A760EC">
              <w:rPr>
                <w:rFonts w:asciiTheme="majorBidi" w:hAnsiTheme="majorBidi" w:cstheme="majorBidi"/>
              </w:rPr>
              <w:br/>
              <w:t xml:space="preserve">i papieżem, którego podłożem było starcie się 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dwóch </w:t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</w:rPr>
              <w:t>uniwersal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zmów</w:t>
            </w:r>
            <w:proofErr w:type="spellEnd"/>
            <w:r w:rsidRPr="00A760EC">
              <w:rPr>
                <w:rFonts w:asciiTheme="majorBidi" w:hAnsiTheme="majorBidi" w:cstheme="majorBidi"/>
              </w:rPr>
              <w:t>: cesarskiego</w:t>
            </w:r>
            <w:r w:rsidRPr="00A760EC">
              <w:rPr>
                <w:rFonts w:asciiTheme="majorBidi" w:hAnsiTheme="majorBidi" w:cstheme="majorBidi"/>
              </w:rPr>
              <w:br/>
              <w:t>i papieskiego;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przedstawia uwaru</w:t>
            </w:r>
            <w:r w:rsidRPr="00A760EC">
              <w:rPr>
                <w:rFonts w:asciiTheme="majorBidi" w:hAnsiTheme="majorBidi" w:cstheme="majorBidi"/>
                <w:sz w:val="22"/>
              </w:rPr>
              <w:t>n</w:t>
            </w:r>
            <w:r w:rsidRPr="00A760EC">
              <w:rPr>
                <w:rFonts w:asciiTheme="majorBidi" w:hAnsiTheme="majorBidi" w:cstheme="majorBidi"/>
                <w:sz w:val="22"/>
              </w:rPr>
              <w:t>kowania oraz nastę</w:t>
            </w:r>
            <w:r w:rsidRPr="00A760EC">
              <w:rPr>
                <w:rFonts w:asciiTheme="majorBidi" w:hAnsiTheme="majorBidi" w:cstheme="majorBidi"/>
                <w:sz w:val="22"/>
              </w:rPr>
              <w:t>p</w:t>
            </w:r>
            <w:r w:rsidRPr="00A760EC">
              <w:rPr>
                <w:rFonts w:asciiTheme="majorBidi" w:hAnsiTheme="majorBidi" w:cstheme="majorBidi"/>
                <w:sz w:val="22"/>
              </w:rPr>
              <w:t>stwa wypraw krzyż</w:t>
            </w:r>
            <w:r w:rsidRPr="00A760EC">
              <w:rPr>
                <w:rFonts w:asciiTheme="majorBidi" w:hAnsiTheme="majorBidi" w:cstheme="majorBidi"/>
                <w:sz w:val="22"/>
              </w:rPr>
              <w:t>o</w:t>
            </w:r>
            <w:r w:rsidRPr="00A760EC">
              <w:rPr>
                <w:rFonts w:asciiTheme="majorBidi" w:hAnsiTheme="majorBidi" w:cstheme="majorBidi"/>
                <w:sz w:val="22"/>
              </w:rPr>
              <w:t>wych;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wyjaśnia postanowi</w:t>
            </w:r>
            <w:r w:rsidRPr="00A760EC">
              <w:rPr>
                <w:rFonts w:asciiTheme="majorBidi" w:hAnsiTheme="majorBidi" w:cstheme="majorBidi"/>
                <w:sz w:val="22"/>
              </w:rPr>
              <w:t>e</w:t>
            </w:r>
            <w:r w:rsidRPr="00A760EC">
              <w:rPr>
                <w:rFonts w:asciiTheme="majorBidi" w:hAnsiTheme="majorBidi" w:cstheme="majorBidi"/>
                <w:sz w:val="22"/>
              </w:rPr>
              <w:t>nia traktatu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z Verdun.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rolę Karola Wielkiego oraz epoki karolińskiej w dziejach Europy;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sporządza linię czasu z najważniejszymi w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darzeniami z wypraw krzyżowych.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analizuje, jak pot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czyły się losy zacho</w:t>
            </w:r>
            <w:r w:rsidRPr="00A760EC">
              <w:rPr>
                <w:rFonts w:asciiTheme="majorBidi" w:hAnsiTheme="majorBidi" w:cstheme="majorBidi"/>
              </w:rPr>
              <w:t>d</w:t>
            </w:r>
            <w:r w:rsidRPr="00A760EC">
              <w:rPr>
                <w:rFonts w:asciiTheme="majorBidi" w:hAnsiTheme="majorBidi" w:cstheme="majorBidi"/>
              </w:rPr>
              <w:t xml:space="preserve">niej Europy po upadku cesarstwa </w:t>
            </w:r>
            <w:proofErr w:type="spellStart"/>
            <w:r w:rsidRPr="00A760EC">
              <w:rPr>
                <w:rFonts w:asciiTheme="majorBidi" w:hAnsiTheme="majorBidi" w:cstheme="majorBidi"/>
              </w:rPr>
              <w:t>zachodni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rzymskiego</w:t>
            </w:r>
            <w:proofErr w:type="spellEnd"/>
            <w:r w:rsidRPr="00A760EC">
              <w:rPr>
                <w:rFonts w:asciiTheme="majorBidi" w:hAnsiTheme="majorBidi" w:cstheme="majorBidi"/>
              </w:rPr>
              <w:t>, uwzglę</w:t>
            </w:r>
            <w:r w:rsidRPr="00A760EC">
              <w:rPr>
                <w:rFonts w:asciiTheme="majorBidi" w:hAnsiTheme="majorBidi" w:cstheme="majorBidi"/>
              </w:rPr>
              <w:t>d</w:t>
            </w:r>
            <w:r w:rsidRPr="00A760EC">
              <w:rPr>
                <w:rFonts w:asciiTheme="majorBidi" w:hAnsiTheme="majorBidi" w:cstheme="majorBidi"/>
              </w:rPr>
              <w:t>niając kwestie zmian w życiu społecznym i sposobie sprawowania władzy.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 znaczenie koronacji cesarskiej Karola Wielkiego</w:t>
            </w:r>
            <w:r w:rsidRPr="00A760EC">
              <w:rPr>
                <w:rFonts w:asciiTheme="majorBidi" w:hAnsiTheme="majorBidi" w:cstheme="majorBidi"/>
              </w:rPr>
              <w:br/>
              <w:t>i Ottona I dla dziejów zachodniej Europy.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6. Kultura łacińskiej Europy w średniowi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czu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katolicyzm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 xml:space="preserve"> prawosł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Fonts w:asciiTheme="majorBidi" w:hAnsiTheme="majorBidi" w:cstheme="majorBidi"/>
              </w:rPr>
              <w:t xml:space="preserve"> </w:t>
            </w:r>
            <w:r w:rsidRPr="00A760EC">
              <w:rPr>
                <w:rFonts w:asciiTheme="majorBidi" w:hAnsiTheme="majorBidi" w:cstheme="majorBidi"/>
                <w:i/>
              </w:rPr>
              <w:t>język łaciński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ku</w:t>
            </w:r>
            <w:r w:rsidRPr="00A760EC">
              <w:rPr>
                <w:rFonts w:asciiTheme="majorBidi" w:hAnsiTheme="majorBidi" w:cstheme="majorBidi"/>
                <w:i/>
              </w:rPr>
              <w:t>l</w:t>
            </w:r>
            <w:r w:rsidRPr="00A760EC">
              <w:rPr>
                <w:rFonts w:asciiTheme="majorBidi" w:hAnsiTheme="majorBidi" w:cstheme="majorBidi"/>
                <w:i/>
              </w:rPr>
              <w:t>tura rycerska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 xml:space="preserve">kultura </w:t>
            </w:r>
            <w:r w:rsidRPr="00A760EC">
              <w:rPr>
                <w:rFonts w:asciiTheme="majorBidi" w:hAnsiTheme="majorBidi" w:cstheme="majorBidi"/>
                <w:i/>
              </w:rPr>
              <w:lastRenderedPageBreak/>
              <w:t>dworska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poematy r</w:t>
            </w:r>
            <w:r w:rsidRPr="00A760EC">
              <w:rPr>
                <w:rFonts w:asciiTheme="majorBidi" w:hAnsiTheme="majorBidi" w:cstheme="majorBidi"/>
                <w:i/>
              </w:rPr>
              <w:t>y</w:t>
            </w:r>
            <w:r w:rsidRPr="00A760EC">
              <w:rPr>
                <w:rFonts w:asciiTheme="majorBidi" w:hAnsiTheme="majorBidi" w:cstheme="majorBidi"/>
                <w:i/>
              </w:rPr>
              <w:t>cerskie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trubadur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lit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ratura łacińska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schol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styka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uniwersytet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manizm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gotyk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plan</w:t>
            </w:r>
            <w:r w:rsidRPr="00A760EC">
              <w:rPr>
                <w:rFonts w:asciiTheme="majorBidi" w:hAnsiTheme="majorBidi" w:cstheme="majorBidi"/>
                <w:b/>
                <w:i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prostokąta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Fonts w:asciiTheme="majorBidi" w:hAnsiTheme="majorBidi" w:cstheme="majorBidi"/>
              </w:rPr>
              <w:t>lub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krzyża łacińskiego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sklepienia</w:t>
            </w:r>
            <w:r w:rsidRPr="00A760EC">
              <w:rPr>
                <w:rFonts w:asciiTheme="majorBidi" w:hAnsiTheme="majorBidi" w:cstheme="majorBidi"/>
                <w:b/>
                <w:i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kolebkowe</w:t>
            </w:r>
            <w:r w:rsidRPr="00A760EC">
              <w:rPr>
                <w:rFonts w:asciiTheme="majorBidi" w:hAnsiTheme="majorBidi" w:cstheme="majorBidi"/>
              </w:rPr>
              <w:t xml:space="preserve"> i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krzyżowe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półkolisty łuk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transept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sklepienia krzyżowo-żebrowe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przypory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łuki oporowe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witraż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roz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ta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pinakle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malarstwo ołtarzowe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ytul2"/>
              <w:spacing w:line="240" w:lineRule="auto"/>
              <w:jc w:val="left"/>
              <w:rPr>
                <w:rFonts w:asciiTheme="majorBidi" w:hAnsiTheme="majorBidi" w:cstheme="majorBidi"/>
                <w:color w:val="auto"/>
                <w:sz w:val="22"/>
              </w:rPr>
            </w:pPr>
            <w:r w:rsidRPr="00A760EC">
              <w:rPr>
                <w:rFonts w:asciiTheme="majorBidi" w:hAnsiTheme="majorBidi" w:cstheme="majorBidi"/>
                <w:color w:val="auto"/>
                <w:sz w:val="22"/>
              </w:rPr>
              <w:lastRenderedPageBreak/>
              <w:t>– omawia uniwersalny charakter kultury chrz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>e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>ścijańskiej Europy;</w:t>
            </w:r>
          </w:p>
          <w:p w:rsidR="003E6904" w:rsidRPr="00A760EC" w:rsidRDefault="003E6904" w:rsidP="00F07098">
            <w:pPr>
              <w:framePr w:hSpace="141" w:wrap="around" w:vAnchor="text" w:hAnchor="margin" w:y="35"/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przedstawia cechy </w:t>
            </w:r>
            <w:r w:rsidRPr="00A760EC">
              <w:rPr>
                <w:rFonts w:asciiTheme="majorBidi" w:hAnsiTheme="majorBidi" w:cstheme="majorBidi"/>
              </w:rPr>
              <w:lastRenderedPageBreak/>
              <w:t>stylu romańskiego</w:t>
            </w:r>
            <w:r w:rsidRPr="00A760EC">
              <w:rPr>
                <w:rFonts w:asciiTheme="majorBidi" w:hAnsiTheme="majorBidi" w:cstheme="majorBidi"/>
              </w:rPr>
              <w:br/>
              <w:t>i gotyckiego i podaje przykłady;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 rolę uniwe</w:t>
            </w:r>
            <w:r w:rsidRPr="00A760EC">
              <w:rPr>
                <w:rFonts w:asciiTheme="majorBidi" w:hAnsiTheme="majorBidi" w:cstheme="majorBidi"/>
              </w:rPr>
              <w:t>r</w:t>
            </w:r>
            <w:r w:rsidRPr="00A760EC">
              <w:rPr>
                <w:rFonts w:asciiTheme="majorBidi" w:hAnsiTheme="majorBidi" w:cstheme="majorBidi"/>
              </w:rPr>
              <w:t>sytetów, czyli niezale</w:t>
            </w:r>
            <w:r w:rsidRPr="00A760EC">
              <w:rPr>
                <w:rFonts w:asciiTheme="majorBidi" w:hAnsiTheme="majorBidi" w:cstheme="majorBidi"/>
              </w:rPr>
              <w:t>ż</w:t>
            </w:r>
            <w:r w:rsidRPr="00A760EC">
              <w:rPr>
                <w:rFonts w:asciiTheme="majorBidi" w:hAnsiTheme="majorBidi" w:cstheme="majorBidi"/>
              </w:rPr>
              <w:t>nych zrzeszeń stude</w:t>
            </w:r>
            <w:r w:rsidRPr="00A760EC">
              <w:rPr>
                <w:rFonts w:asciiTheme="majorBidi" w:hAnsiTheme="majorBidi" w:cstheme="majorBidi"/>
              </w:rPr>
              <w:t>n</w:t>
            </w:r>
            <w:r w:rsidRPr="00A760EC">
              <w:rPr>
                <w:rFonts w:asciiTheme="majorBidi" w:hAnsiTheme="majorBidi" w:cstheme="majorBidi"/>
              </w:rPr>
              <w:t>tów i profesorów w rozwoju wiedzy oraz kształceniu.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analizuje, na czym opierał się uniwersalny charakter kultury z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 xml:space="preserve">chodnioeuropejskiego </w:t>
            </w:r>
            <w:r w:rsidRPr="00A760EC">
              <w:rPr>
                <w:rFonts w:asciiTheme="majorBidi" w:hAnsiTheme="majorBidi" w:cstheme="majorBidi"/>
              </w:rPr>
              <w:lastRenderedPageBreak/>
              <w:t>średniowiecza, jaką rolę odgrywało w jej rozw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ju chrześcijaństwo oraz jakie były jej wspólne źródła i przejawy.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analizuje, jakie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znaczenie miał postęp</w:t>
            </w:r>
            <w:r w:rsidRPr="00A760EC">
              <w:rPr>
                <w:rFonts w:asciiTheme="majorBidi" w:hAnsiTheme="majorBidi" w:cstheme="majorBidi"/>
                <w:sz w:val="22"/>
              </w:rPr>
              <w:t>u</w:t>
            </w:r>
            <w:r w:rsidRPr="00A760EC">
              <w:rPr>
                <w:rFonts w:asciiTheme="majorBidi" w:hAnsiTheme="majorBidi" w:cstheme="majorBidi"/>
                <w:sz w:val="22"/>
              </w:rPr>
              <w:t xml:space="preserve">jący rozwój twórczości w językach narodowych </w:t>
            </w: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w Europie w omawi</w:t>
            </w:r>
            <w:r w:rsidRPr="00A760EC">
              <w:rPr>
                <w:rFonts w:asciiTheme="majorBidi" w:hAnsiTheme="majorBidi" w:cstheme="majorBidi"/>
                <w:sz w:val="22"/>
              </w:rPr>
              <w:t>a</w:t>
            </w:r>
            <w:r w:rsidRPr="00A760EC">
              <w:rPr>
                <w:rFonts w:asciiTheme="majorBidi" w:hAnsiTheme="majorBidi" w:cstheme="majorBidi"/>
                <w:sz w:val="22"/>
              </w:rPr>
              <w:t>nym okresie;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porównuje ze sobą styl romański i gotycki w architekturze śr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dniowiecznej.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uzasadnia ponadcz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sowe znaczenie osi</w:t>
            </w:r>
            <w:r w:rsidRPr="00A760EC">
              <w:rPr>
                <w:rFonts w:asciiTheme="majorBidi" w:hAnsiTheme="majorBidi" w:cstheme="majorBidi"/>
              </w:rPr>
              <w:t>ą</w:t>
            </w:r>
            <w:r w:rsidRPr="00A760EC">
              <w:rPr>
                <w:rFonts w:asciiTheme="majorBidi" w:hAnsiTheme="majorBidi" w:cstheme="majorBidi"/>
              </w:rPr>
              <w:t>gnięć kulturowych i naukowych uniwersa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lastRenderedPageBreak/>
              <w:t>nego charakteru kultury zachodnioeuropejskiej.</w:t>
            </w:r>
          </w:p>
        </w:tc>
      </w:tr>
      <w:tr w:rsidR="00A760EC" w:rsidRPr="00A760EC" w:rsidTr="00A760EC">
        <w:trPr>
          <w:gridBefore w:val="1"/>
          <w:wBefore w:w="459" w:type="dxa"/>
          <w:trHeight w:val="417"/>
        </w:trPr>
        <w:tc>
          <w:tcPr>
            <w:tcW w:w="141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60EC" w:rsidRPr="00A760EC" w:rsidRDefault="00A760EC" w:rsidP="00F07098">
            <w:pPr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  <w:b/>
              </w:rPr>
              <w:lastRenderedPageBreak/>
              <w:t>III. Ziemie polskie w średniowieczu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9. Narodziny państwa polskiego – panowanie Mieszka I </w:t>
            </w:r>
            <w:proofErr w:type="spellStart"/>
            <w:r w:rsidRPr="00A760EC">
              <w:rPr>
                <w:rFonts w:asciiTheme="majorBidi" w:hAnsiTheme="majorBidi" w:cstheme="majorBidi"/>
              </w:rPr>
              <w:t>i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 Bolesława Chrobrego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eastAsia="Calibri" w:hAnsiTheme="majorBidi" w:cstheme="majorBidi"/>
                <w:i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państwo Polan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gród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obrządek łaciński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tr</w:t>
            </w:r>
            <w:r w:rsidRPr="00A760EC">
              <w:rPr>
                <w:rFonts w:asciiTheme="majorBidi" w:hAnsiTheme="majorBidi" w:cstheme="majorBidi"/>
                <w:i/>
              </w:rPr>
              <w:t>y</w:t>
            </w:r>
            <w:r w:rsidRPr="00A760EC">
              <w:rPr>
                <w:rFonts w:asciiTheme="majorBidi" w:hAnsiTheme="majorBidi" w:cstheme="majorBidi"/>
                <w:i/>
              </w:rPr>
              <w:t>but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NagwekZnak"/>
                <w:rFonts w:asciiTheme="majorBidi" w:hAnsiTheme="majorBidi" w:cstheme="majorBidi"/>
                <w:i/>
              </w:rPr>
              <w:t>dynastia Piastów</w:t>
            </w:r>
            <w:r w:rsidRPr="00A760EC">
              <w:rPr>
                <w:rStyle w:val="NagwekZnak"/>
                <w:rFonts w:asciiTheme="majorBidi" w:hAnsiTheme="majorBidi" w:cstheme="majorBidi"/>
              </w:rPr>
              <w:t xml:space="preserve">, </w:t>
            </w:r>
            <w:proofErr w:type="spellStart"/>
            <w:r w:rsidRPr="00A760EC">
              <w:rPr>
                <w:rStyle w:val="NagwekZnak"/>
                <w:rFonts w:asciiTheme="majorBidi" w:hAnsiTheme="majorBidi" w:cstheme="majorBidi"/>
                <w:i/>
              </w:rPr>
              <w:t>Wielkopol</w:t>
            </w:r>
            <w:proofErr w:type="spellEnd"/>
            <w:r w:rsidRPr="00A760EC">
              <w:rPr>
                <w:rStyle w:val="NagwekZnak"/>
                <w:rFonts w:asciiTheme="majorBidi" w:hAnsiTheme="majorBidi" w:cstheme="majorBidi"/>
                <w:i/>
              </w:rPr>
              <w:t>-</w:t>
            </w:r>
            <w:r w:rsidRPr="00A760EC">
              <w:rPr>
                <w:rStyle w:val="NagwekZnak"/>
                <w:rFonts w:asciiTheme="majorBidi" w:hAnsiTheme="majorBidi" w:cstheme="majorBidi"/>
                <w:i/>
              </w:rPr>
              <w:br/>
            </w:r>
            <w:proofErr w:type="spellStart"/>
            <w:r w:rsidRPr="00A760EC">
              <w:rPr>
                <w:rStyle w:val="NagwekZnak"/>
                <w:rFonts w:asciiTheme="majorBidi" w:hAnsiTheme="majorBidi" w:cstheme="majorBidi"/>
                <w:i/>
              </w:rPr>
              <w:t>ska</w:t>
            </w:r>
            <w:proofErr w:type="spellEnd"/>
            <w:r w:rsidRPr="00A760EC">
              <w:rPr>
                <w:rStyle w:val="NagwekZnak"/>
                <w:rFonts w:asciiTheme="majorBidi" w:hAnsiTheme="majorBidi" w:cstheme="majorBidi"/>
              </w:rPr>
              <w:t>,</w:t>
            </w:r>
            <w:r w:rsidRPr="00A760EC">
              <w:rPr>
                <w:rStyle w:val="NagwekZnak"/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Grody Czerwie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ń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skie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Śląsk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Małopolska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 xml:space="preserve">Dagome </w:t>
            </w:r>
            <w:proofErr w:type="spellStart"/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iudex</w:t>
            </w:r>
            <w:proofErr w:type="spellEnd"/>
            <w:r w:rsidRPr="00A760EC">
              <w:rPr>
                <w:rStyle w:val="BoldItalic"/>
                <w:rFonts w:asciiTheme="majorBidi" w:hAnsiTheme="majorBidi" w:cstheme="majorBidi"/>
                <w:b w:val="0"/>
                <w:i w:val="0"/>
              </w:rPr>
              <w:t xml:space="preserve">, </w:t>
            </w:r>
            <w:proofErr w:type="spellStart"/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opole</w:t>
            </w:r>
            <w:proofErr w:type="spellEnd"/>
            <w:r w:rsidRPr="00A760EC">
              <w:rPr>
                <w:rStyle w:val="BoldItalic"/>
                <w:rFonts w:asciiTheme="majorBidi" w:hAnsiTheme="majorBidi" w:cstheme="majorBidi"/>
                <w:b w:val="0"/>
                <w:i w:val="0"/>
              </w:rPr>
              <w:t xml:space="preserve">, 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drużyna książęca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  <w:i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nonizacja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relikwie męczennika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zjazd gnieźnieński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„Kron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ka” Galla Anonima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Drzwi Gnieźnieńskie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arcybiskupstwo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świa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czenia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daniny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służe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b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ności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Cwiczenie"/>
              <w:spacing w:line="240" w:lineRule="auto"/>
              <w:rPr>
                <w:rStyle w:val="Italic"/>
                <w:rFonts w:asciiTheme="majorBidi" w:hAnsiTheme="majorBidi" w:cstheme="majorBidi"/>
                <w:i w:val="0"/>
                <w:color w:val="auto"/>
                <w:sz w:val="22"/>
              </w:rPr>
            </w:pP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 xml:space="preserve">– 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>przedstawia</w:t>
            </w:r>
            <w:r w:rsidRPr="00A760EC">
              <w:rPr>
                <w:rStyle w:val="Odwoaniedokomentarza"/>
                <w:rFonts w:asciiTheme="majorBidi" w:hAnsiTheme="majorBidi" w:cstheme="majorBidi"/>
                <w:i/>
                <w:color w:val="auto"/>
                <w:sz w:val="22"/>
                <w:szCs w:val="22"/>
              </w:rPr>
              <w:t xml:space="preserve"> </w:t>
            </w:r>
            <w:r w:rsidRPr="00A760EC">
              <w:rPr>
                <w:rStyle w:val="Italic"/>
                <w:rFonts w:asciiTheme="majorBidi" w:hAnsiTheme="majorBidi" w:cstheme="majorBidi"/>
                <w:i w:val="0"/>
                <w:color w:val="auto"/>
                <w:sz w:val="22"/>
              </w:rPr>
              <w:t>terytoria, które weszły</w:t>
            </w:r>
            <w:r w:rsidRPr="00A760EC">
              <w:rPr>
                <w:rStyle w:val="Italic"/>
                <w:rFonts w:asciiTheme="majorBidi" w:hAnsiTheme="majorBidi" w:cstheme="majorBidi"/>
                <w:i w:val="0"/>
                <w:color w:val="auto"/>
                <w:sz w:val="22"/>
              </w:rPr>
              <w:br/>
              <w:t>w skład państwa Mieszka I;</w:t>
            </w:r>
          </w:p>
          <w:p w:rsidR="003E6904" w:rsidRPr="00A760EC" w:rsidRDefault="003E6904" w:rsidP="00F07098">
            <w:pPr>
              <w:pStyle w:val="Cwiczenie"/>
              <w:spacing w:line="240" w:lineRule="auto"/>
              <w:rPr>
                <w:rFonts w:asciiTheme="majorBidi" w:hAnsiTheme="majorBidi" w:cstheme="majorBidi"/>
                <w:color w:val="auto"/>
                <w:sz w:val="22"/>
              </w:rPr>
            </w:pP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 xml:space="preserve">– </w:t>
            </w:r>
            <w:r w:rsidRPr="00A760EC">
              <w:rPr>
                <w:rStyle w:val="Odwoaniedokomentarza"/>
                <w:rFonts w:asciiTheme="majorBidi" w:hAnsiTheme="majorBidi" w:cstheme="majorBidi"/>
                <w:color w:val="auto"/>
                <w:sz w:val="22"/>
                <w:szCs w:val="22"/>
              </w:rPr>
              <w:t>w</w:t>
            </w:r>
            <w:r w:rsidRPr="00A760EC">
              <w:rPr>
                <w:rStyle w:val="Italic"/>
                <w:rFonts w:asciiTheme="majorBidi" w:hAnsiTheme="majorBidi" w:cstheme="majorBidi"/>
                <w:i w:val="0"/>
                <w:color w:val="auto"/>
                <w:sz w:val="22"/>
              </w:rPr>
              <w:t>ymienia terytoria, które znajdowały się pod panowaniem Bol</w:t>
            </w:r>
            <w:r w:rsidRPr="00A760EC">
              <w:rPr>
                <w:rStyle w:val="Italic"/>
                <w:rFonts w:asciiTheme="majorBidi" w:hAnsiTheme="majorBidi" w:cstheme="majorBidi"/>
                <w:i w:val="0"/>
                <w:color w:val="auto"/>
                <w:sz w:val="22"/>
              </w:rPr>
              <w:t>e</w:t>
            </w:r>
            <w:r w:rsidRPr="00A760EC">
              <w:rPr>
                <w:rStyle w:val="Italic"/>
                <w:rFonts w:asciiTheme="majorBidi" w:hAnsiTheme="majorBidi" w:cstheme="majorBidi"/>
                <w:i w:val="0"/>
                <w:color w:val="auto"/>
                <w:sz w:val="22"/>
              </w:rPr>
              <w:t>sława Chrobrego</w:t>
            </w:r>
            <w:r w:rsidRPr="00A760EC">
              <w:rPr>
                <w:rStyle w:val="Italic"/>
                <w:rFonts w:asciiTheme="majorBidi" w:hAnsiTheme="majorBidi" w:cstheme="majorBidi"/>
                <w:i w:val="0"/>
                <w:color w:val="auto"/>
                <w:sz w:val="22"/>
              </w:rPr>
              <w:br/>
              <w:t>po 1018 r.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uzasadnia, 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jakie zn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a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czenie dla powstającego państwa polskiego mi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a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ło przyjęcie chrześc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i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jaństwa;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omawia 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stosunki Po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l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ski Bolesława Chrobr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e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go z sąsiadami.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</w:t>
            </w:r>
            <w:r w:rsidRPr="00A760EC">
              <w:rPr>
                <w:rStyle w:val="Odwoaniedokomentarza"/>
                <w:rFonts w:asciiTheme="majorBidi" w:hAnsiTheme="majorBidi" w:cstheme="majorBidi"/>
                <w:sz w:val="22"/>
                <w:szCs w:val="22"/>
              </w:rPr>
              <w:t>o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cenia, jakie znacz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e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nie dla Polski miał zjazd gnieźnieński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br/>
              <w:t>i koronacja królewska Bolesława Chrobrego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 wpływ chrystianizacji Polski na przejęcie dorobku cywilizacji zachodni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europejskiej;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analizuje rolę </w:t>
            </w:r>
            <w:r w:rsidRPr="00A760EC">
              <w:rPr>
                <w:rStyle w:val="NagwekZnak"/>
                <w:rFonts w:asciiTheme="majorBidi" w:hAnsiTheme="majorBidi" w:cstheme="majorBidi"/>
              </w:rPr>
              <w:t>z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jazdu gnieźnieńskiego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br/>
              <w:t>w 1000 r.</w:t>
            </w:r>
            <w:r w:rsidRPr="00A760EC">
              <w:rPr>
                <w:rFonts w:asciiTheme="majorBidi" w:hAnsiTheme="majorBidi" w:cstheme="majorBidi"/>
              </w:rPr>
              <w:t xml:space="preserve"> w procesie wzmacniania pozycji Bolesława Chrobrego i jego państwa.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10. Monarchia piasto</w:t>
            </w:r>
            <w:r w:rsidRPr="00A760EC">
              <w:rPr>
                <w:rFonts w:asciiTheme="majorBidi" w:hAnsiTheme="majorBidi" w:cstheme="majorBidi"/>
              </w:rPr>
              <w:t>w</w:t>
            </w:r>
            <w:r w:rsidRPr="00A760EC">
              <w:rPr>
                <w:rFonts w:asciiTheme="majorBidi" w:hAnsiTheme="majorBidi" w:cstheme="majorBidi"/>
              </w:rPr>
              <w:lastRenderedPageBreak/>
              <w:t>ska w latach 1025–1138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  <w:sz w:val="22"/>
              </w:rPr>
              <w:lastRenderedPageBreak/>
              <w:t>reakcja pogańska</w:t>
            </w:r>
            <w:r w:rsidRPr="00A760EC">
              <w:rPr>
                <w:rFonts w:asciiTheme="majorBidi" w:hAnsiTheme="majorBidi" w:cstheme="majorBidi"/>
                <w:sz w:val="22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  <w:sz w:val="22"/>
              </w:rPr>
              <w:t>tr</w:t>
            </w:r>
            <w:r w:rsidRPr="00A760EC">
              <w:rPr>
                <w:rFonts w:asciiTheme="majorBidi" w:hAnsiTheme="majorBidi" w:cstheme="majorBidi"/>
                <w:i/>
                <w:sz w:val="22"/>
              </w:rPr>
              <w:t>y</w:t>
            </w:r>
            <w:r w:rsidRPr="00A760EC">
              <w:rPr>
                <w:rFonts w:asciiTheme="majorBidi" w:hAnsiTheme="majorBidi" w:cstheme="majorBidi"/>
                <w:i/>
                <w:sz w:val="22"/>
              </w:rPr>
              <w:t>but</w:t>
            </w:r>
            <w:r w:rsidRPr="00A760EC">
              <w:rPr>
                <w:rFonts w:asciiTheme="majorBidi" w:hAnsiTheme="majorBidi" w:cstheme="majorBidi"/>
                <w:sz w:val="22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  <w:sz w:val="22"/>
              </w:rPr>
              <w:t>woj</w:t>
            </w:r>
            <w:r w:rsidRPr="00A760EC">
              <w:rPr>
                <w:rFonts w:asciiTheme="majorBidi" w:hAnsiTheme="majorBidi" w:cstheme="majorBidi"/>
                <w:sz w:val="22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  <w:sz w:val="22"/>
              </w:rPr>
              <w:t>prawo ryce</w:t>
            </w:r>
            <w:r w:rsidRPr="00A760EC">
              <w:rPr>
                <w:rFonts w:asciiTheme="majorBidi" w:hAnsiTheme="majorBidi" w:cstheme="majorBidi"/>
                <w:i/>
                <w:sz w:val="22"/>
              </w:rPr>
              <w:t>r</w:t>
            </w:r>
            <w:r w:rsidRPr="00A760EC">
              <w:rPr>
                <w:rFonts w:asciiTheme="majorBidi" w:hAnsiTheme="majorBidi" w:cstheme="majorBidi"/>
                <w:i/>
                <w:sz w:val="22"/>
              </w:rPr>
              <w:t>skie</w:t>
            </w:r>
            <w:r w:rsidRPr="00A760EC">
              <w:rPr>
                <w:rFonts w:asciiTheme="majorBidi" w:hAnsiTheme="majorBidi" w:cstheme="majorBidi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sz w:val="22"/>
              </w:rPr>
              <w:t>główszczyzna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sz w:val="22"/>
              </w:rPr>
              <w:t>nawiązka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sz w:val="22"/>
              </w:rPr>
              <w:t>opactwo benedyktynów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sz w:val="22"/>
              </w:rPr>
              <w:t>obóz papieski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sz w:val="22"/>
              </w:rPr>
              <w:t>palatyn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 xml:space="preserve"> (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sz w:val="22"/>
              </w:rPr>
              <w:t>w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sz w:val="22"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sz w:val="22"/>
              </w:rPr>
              <w:t>jewoda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sz w:val="22"/>
              </w:rPr>
              <w:t>).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 xml:space="preserve">– omawia sytuację, jaka </w:t>
            </w: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panowała na ziemiach polskich po objęciu władzy przez Mieszka II oraz po jego śmierci;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</w:t>
            </w:r>
            <w:r w:rsidRPr="00A760EC">
              <w:rPr>
                <w:rStyle w:val="Odwoaniedokomentarza"/>
                <w:rFonts w:asciiTheme="majorBidi" w:hAnsiTheme="majorBidi" w:cstheme="majorBidi"/>
                <w:sz w:val="22"/>
                <w:szCs w:val="22"/>
              </w:rPr>
              <w:t>w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ymienia terytoria, które znajdowały się pod panowaniem K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a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zimierza Odnowiciela i Bolesława Krzyw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o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ustego.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charakteryzuje prz</w:t>
            </w:r>
            <w:r w:rsidRPr="00A760EC">
              <w:rPr>
                <w:rFonts w:asciiTheme="majorBidi" w:hAnsiTheme="majorBidi" w:cstheme="majorBidi"/>
                <w:sz w:val="22"/>
              </w:rPr>
              <w:t>y</w:t>
            </w: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czyny i konsekwencje konfliktu króla Bol</w:t>
            </w:r>
            <w:r w:rsidRPr="00A760EC">
              <w:rPr>
                <w:rFonts w:asciiTheme="majorBidi" w:hAnsiTheme="majorBidi" w:cstheme="majorBidi"/>
                <w:sz w:val="22"/>
              </w:rPr>
              <w:t>e</w:t>
            </w:r>
            <w:r w:rsidRPr="00A760EC">
              <w:rPr>
                <w:rFonts w:asciiTheme="majorBidi" w:hAnsiTheme="majorBidi" w:cstheme="majorBidi"/>
                <w:sz w:val="22"/>
              </w:rPr>
              <w:t>sława Śmiałego z b</w:t>
            </w:r>
            <w:r w:rsidRPr="00A760EC">
              <w:rPr>
                <w:rFonts w:asciiTheme="majorBidi" w:hAnsiTheme="majorBidi" w:cstheme="majorBidi"/>
                <w:sz w:val="22"/>
              </w:rPr>
              <w:t>i</w:t>
            </w:r>
            <w:r w:rsidRPr="00A760EC">
              <w:rPr>
                <w:rFonts w:asciiTheme="majorBidi" w:hAnsiTheme="majorBidi" w:cstheme="majorBidi"/>
                <w:sz w:val="22"/>
              </w:rPr>
              <w:t>skupem Stanisławem;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przyczyny</w:t>
            </w:r>
            <w:r w:rsidRPr="00A760EC">
              <w:rPr>
                <w:rFonts w:asciiTheme="majorBidi" w:hAnsiTheme="majorBidi" w:cstheme="majorBidi"/>
              </w:rPr>
              <w:br/>
              <w:t xml:space="preserve">i skutki 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reakcji poga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ń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skiej</w:t>
            </w:r>
            <w:r w:rsidRPr="00A760EC">
              <w:rPr>
                <w:rFonts w:asciiTheme="majorBidi" w:hAnsiTheme="majorBidi" w:cstheme="majorBidi"/>
              </w:rPr>
              <w:t xml:space="preserve"> w okresie osłabi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nia władzy centralnej po śmierci Mieszka I.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 xml:space="preserve">– analizuje i ocenia </w:t>
            </w: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politykę zagraniczną Bolesława Krzyw</w:t>
            </w:r>
            <w:r w:rsidRPr="00A760EC">
              <w:rPr>
                <w:rFonts w:asciiTheme="majorBidi" w:hAnsiTheme="majorBidi" w:cstheme="majorBidi"/>
                <w:sz w:val="22"/>
              </w:rPr>
              <w:t>o</w:t>
            </w:r>
            <w:r w:rsidRPr="00A760EC">
              <w:rPr>
                <w:rFonts w:asciiTheme="majorBidi" w:hAnsiTheme="majorBidi" w:cstheme="majorBidi"/>
                <w:sz w:val="22"/>
              </w:rPr>
              <w:t>ustego i wymienia jego najważniejsze osiągni</w:t>
            </w:r>
            <w:r w:rsidRPr="00A760EC">
              <w:rPr>
                <w:rFonts w:asciiTheme="majorBidi" w:hAnsiTheme="majorBidi" w:cstheme="majorBidi"/>
                <w:sz w:val="22"/>
              </w:rPr>
              <w:t>ę</w:t>
            </w:r>
            <w:r w:rsidRPr="00A760EC">
              <w:rPr>
                <w:rFonts w:asciiTheme="majorBidi" w:hAnsiTheme="majorBidi" w:cstheme="majorBidi"/>
                <w:sz w:val="22"/>
              </w:rPr>
              <w:t>cia;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prz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miany związane</w:t>
            </w:r>
            <w:r w:rsidRPr="00A760EC">
              <w:rPr>
                <w:rFonts w:asciiTheme="majorBidi" w:hAnsiTheme="majorBidi" w:cstheme="majorBidi"/>
              </w:rPr>
              <w:br/>
              <w:t>z nadaniem przez K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 xml:space="preserve">zimierza Odnowiciela ziemi dla wojów na 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prawie rycerskim.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uzasadnia, czy słus</w:t>
            </w:r>
            <w:r w:rsidRPr="00A760EC">
              <w:rPr>
                <w:rFonts w:asciiTheme="majorBidi" w:hAnsiTheme="majorBidi" w:cstheme="majorBidi"/>
              </w:rPr>
              <w:t>z</w:t>
            </w:r>
            <w:r w:rsidRPr="00A760EC">
              <w:rPr>
                <w:rFonts w:asciiTheme="majorBidi" w:hAnsiTheme="majorBidi" w:cstheme="majorBidi"/>
              </w:rPr>
              <w:lastRenderedPageBreak/>
              <w:t>nie Kazimierz otrzymał przydomek „Odnow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ciel”.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11. Rozbicie dzielnic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we i jego skutki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statut</w:t>
            </w:r>
            <w:r w:rsidRPr="00A760EC">
              <w:rPr>
                <w:rFonts w:asciiTheme="majorBidi" w:hAnsiTheme="majorBidi" w:cstheme="majorBidi"/>
              </w:rPr>
              <w:t xml:space="preserve"> (</w:t>
            </w:r>
            <w:r w:rsidRPr="00A760EC">
              <w:rPr>
                <w:rFonts w:asciiTheme="majorBidi" w:hAnsiTheme="majorBidi" w:cstheme="majorBidi"/>
                <w:i/>
              </w:rPr>
              <w:t>testament</w:t>
            </w:r>
            <w:r w:rsidRPr="00A760EC">
              <w:rPr>
                <w:rFonts w:asciiTheme="majorBidi" w:hAnsiTheme="majorBidi" w:cstheme="majorBidi"/>
              </w:rPr>
              <w:t xml:space="preserve">) </w:t>
            </w:r>
            <w:r w:rsidRPr="00A760EC">
              <w:rPr>
                <w:rFonts w:asciiTheme="majorBidi" w:hAnsiTheme="majorBidi" w:cstheme="majorBidi"/>
                <w:i/>
              </w:rPr>
              <w:t>Bol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sława Krzywoustego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A760EC">
              <w:rPr>
                <w:rFonts w:asciiTheme="majorBidi" w:hAnsiTheme="majorBidi" w:cstheme="majorBidi"/>
                <w:i/>
              </w:rPr>
              <w:t>princeps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senior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pry</w:t>
            </w:r>
            <w:r w:rsidRPr="00A760EC">
              <w:rPr>
                <w:rFonts w:asciiTheme="majorBidi" w:hAnsiTheme="majorBidi" w:cstheme="majorBidi"/>
                <w:i/>
              </w:rPr>
              <w:t>n</w:t>
            </w:r>
            <w:r w:rsidRPr="00A760EC">
              <w:rPr>
                <w:rFonts w:asciiTheme="majorBidi" w:hAnsiTheme="majorBidi" w:cstheme="majorBidi"/>
                <w:i/>
              </w:rPr>
              <w:t>cypat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seniorat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możn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władztwo krakowskie, monarchia Henryków śląskich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</w:rPr>
              <w:t xml:space="preserve"> </w:t>
            </w:r>
            <w:r w:rsidRPr="00A760EC">
              <w:rPr>
                <w:rFonts w:asciiTheme="majorBidi" w:hAnsiTheme="majorBidi" w:cstheme="majorBidi"/>
                <w:i/>
              </w:rPr>
              <w:t>Mongołowie</w:t>
            </w:r>
            <w:r w:rsidRPr="00A760EC">
              <w:rPr>
                <w:rFonts w:asciiTheme="majorBidi" w:hAnsiTheme="majorBidi" w:cstheme="majorBidi"/>
              </w:rPr>
              <w:t xml:space="preserve"> (</w:t>
            </w:r>
            <w:r w:rsidRPr="00A760EC">
              <w:rPr>
                <w:rFonts w:asciiTheme="majorBidi" w:hAnsiTheme="majorBidi" w:cstheme="majorBidi"/>
                <w:i/>
              </w:rPr>
              <w:t>Tatarzy</w:t>
            </w:r>
            <w:r w:rsidRPr="00A760EC">
              <w:rPr>
                <w:rFonts w:asciiTheme="majorBidi" w:hAnsiTheme="majorBidi" w:cstheme="majorBidi"/>
              </w:rPr>
              <w:t xml:space="preserve">), </w:t>
            </w:r>
            <w:r w:rsidRPr="00A760EC">
              <w:rPr>
                <w:rFonts w:asciiTheme="majorBidi" w:hAnsiTheme="majorBidi" w:cstheme="majorBidi"/>
                <w:i/>
              </w:rPr>
              <w:t>zakon krz</w:t>
            </w:r>
            <w:r w:rsidRPr="00A760EC">
              <w:rPr>
                <w:rFonts w:asciiTheme="majorBidi" w:hAnsiTheme="majorBidi" w:cstheme="majorBidi"/>
                <w:i/>
              </w:rPr>
              <w:t>y</w:t>
            </w:r>
            <w:r w:rsidRPr="00A760EC">
              <w:rPr>
                <w:rFonts w:asciiTheme="majorBidi" w:hAnsiTheme="majorBidi" w:cstheme="majorBidi"/>
                <w:i/>
              </w:rPr>
              <w:t>żacki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kolonizacja na prawie niemieckim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lokacja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kolonizacja wewnętrzna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wolnizna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trójpolówka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sołtys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podgrodzie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osada ta</w:t>
            </w:r>
            <w:r w:rsidRPr="00A760EC">
              <w:rPr>
                <w:rFonts w:asciiTheme="majorBidi" w:hAnsiTheme="majorBidi" w:cstheme="majorBidi"/>
                <w:i/>
              </w:rPr>
              <w:t>r</w:t>
            </w:r>
            <w:r w:rsidRPr="00A760EC">
              <w:rPr>
                <w:rFonts w:asciiTheme="majorBidi" w:hAnsiTheme="majorBidi" w:cstheme="majorBidi"/>
                <w:i/>
              </w:rPr>
              <w:t>gowa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prawo magd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burskie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wójt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zasady z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warte w ustawie sukc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syjnej (tzw. testame</w:t>
            </w:r>
            <w:r w:rsidRPr="00A760EC">
              <w:rPr>
                <w:rFonts w:asciiTheme="majorBidi" w:hAnsiTheme="majorBidi" w:cstheme="majorBidi"/>
              </w:rPr>
              <w:t>n</w:t>
            </w:r>
            <w:r w:rsidRPr="00A760EC">
              <w:rPr>
                <w:rFonts w:asciiTheme="majorBidi" w:hAnsiTheme="majorBidi" w:cstheme="majorBidi"/>
              </w:rPr>
              <w:t>cie) Bolesława Krz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woustego;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 przyczyny i konsekwencje rozbicia dzielnicowego.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wyjaśnia, jakie ko</w:t>
            </w:r>
            <w:r w:rsidRPr="00A760EC">
              <w:rPr>
                <w:rFonts w:asciiTheme="majorBidi" w:hAnsiTheme="majorBidi" w:cstheme="majorBidi"/>
              </w:rPr>
              <w:t>n</w:t>
            </w:r>
            <w:r w:rsidRPr="00A760EC">
              <w:rPr>
                <w:rFonts w:asciiTheme="majorBidi" w:hAnsiTheme="majorBidi" w:cstheme="majorBidi"/>
              </w:rPr>
              <w:t>sekwencje miały nast</w:t>
            </w:r>
            <w:r w:rsidRPr="00A760EC">
              <w:rPr>
                <w:rFonts w:asciiTheme="majorBidi" w:hAnsiTheme="majorBidi" w:cstheme="majorBidi"/>
              </w:rPr>
              <w:t>ę</w:t>
            </w:r>
            <w:r w:rsidRPr="00A760EC">
              <w:rPr>
                <w:rFonts w:asciiTheme="majorBidi" w:hAnsiTheme="majorBidi" w:cstheme="majorBidi"/>
              </w:rPr>
              <w:t>pujące wydarzenia: sprowadzenie zakonu krzyżackiego, bitwa pod Legnicą i zabó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 xml:space="preserve">stwo </w:t>
            </w:r>
            <w:proofErr w:type="spellStart"/>
            <w:r w:rsidRPr="00A760EC">
              <w:rPr>
                <w:rFonts w:asciiTheme="majorBidi" w:hAnsiTheme="majorBidi" w:cstheme="majorBidi"/>
              </w:rPr>
              <w:t>Przemysła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 II;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sporządza linię czasu prezentującą etapy przebiegu rozbicia dzielnicowego w Po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sce.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charakteryzuje zasady i przebieg kolonizacji na prawie niemieckim oraz podaje przykłady tego procesu;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 proces, kt</w:t>
            </w:r>
            <w:r w:rsidRPr="00A760EC">
              <w:rPr>
                <w:rFonts w:asciiTheme="majorBidi" w:hAnsiTheme="majorBidi" w:cstheme="majorBidi"/>
              </w:rPr>
              <w:t>ó</w:t>
            </w:r>
            <w:r w:rsidRPr="00A760EC">
              <w:rPr>
                <w:rFonts w:asciiTheme="majorBidi" w:hAnsiTheme="majorBidi" w:cstheme="majorBidi"/>
              </w:rPr>
              <w:t>ry doprowadził do upadku zasady prync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patu i senioratu oraz podaje konsekwencje tych wydarzeń.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 czynniki, które doprowadziły do ożywienia gosp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 xml:space="preserve">darczego na ziemiach polskich w </w:t>
            </w:r>
            <w:proofErr w:type="spellStart"/>
            <w:r w:rsidRPr="00A760EC">
              <w:rPr>
                <w:rFonts w:asciiTheme="majorBidi" w:hAnsiTheme="majorBidi" w:cstheme="majorBidi"/>
              </w:rPr>
              <w:t>XII–XIII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 w.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12. Polska za Wład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sława Łokietka</w:t>
            </w:r>
            <w:r w:rsidRPr="00A760EC">
              <w:rPr>
                <w:rFonts w:asciiTheme="majorBidi" w:hAnsiTheme="majorBidi" w:cstheme="majorBidi"/>
              </w:rPr>
              <w:br/>
              <w:t>i Kazimierza</w:t>
            </w:r>
            <w:r w:rsidRPr="00A760EC">
              <w:rPr>
                <w:rFonts w:asciiTheme="majorBidi" w:hAnsiTheme="majorBidi" w:cstheme="majorBidi"/>
              </w:rPr>
              <w:br/>
              <w:t>Wielkiego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  <w:bCs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 xml:space="preserve">dynastia </w:t>
            </w:r>
            <w:proofErr w:type="spellStart"/>
            <w:r w:rsidRPr="00A760EC">
              <w:rPr>
                <w:rFonts w:asciiTheme="majorBidi" w:hAnsiTheme="majorBidi" w:cstheme="majorBidi"/>
                <w:i/>
              </w:rPr>
              <w:t>Przemyślidów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bunt wójta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br/>
              <w:t>Alberta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Szczerbiec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wieczysty pokój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zjazd monarchów</w:t>
            </w:r>
            <w:r w:rsidRPr="00A760EC">
              <w:rPr>
                <w:rFonts w:asciiTheme="majorBidi" w:hAnsiTheme="majorBidi" w:cstheme="majorBidi"/>
                <w:b/>
                <w:i/>
              </w:rPr>
              <w:t xml:space="preserve"> </w:t>
            </w:r>
            <w:r w:rsidRPr="00A760EC">
              <w:rPr>
                <w:rFonts w:asciiTheme="majorBidi" w:hAnsiTheme="majorBidi" w:cstheme="majorBidi"/>
                <w:i/>
              </w:rPr>
              <w:t>w Krak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lastRenderedPageBreak/>
              <w:t>wie</w:t>
            </w:r>
            <w:r w:rsidRPr="00A760EC">
              <w:rPr>
                <w:rFonts w:asciiTheme="majorBidi" w:hAnsiTheme="majorBidi" w:cstheme="majorBidi"/>
                <w:b/>
              </w:rPr>
              <w:t xml:space="preserve">, </w:t>
            </w:r>
            <w:r w:rsidRPr="00A760EC">
              <w:rPr>
                <w:rStyle w:val="NagwekZnak"/>
                <w:rFonts w:asciiTheme="majorBidi" w:hAnsiTheme="majorBidi" w:cstheme="majorBidi"/>
                <w:i/>
              </w:rPr>
              <w:t>p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ieczęć majestat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statut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br/>
              <w:t>piotrkowski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statut w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ślicki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Akademia Kr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kowska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przymus dr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gowy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prawo składu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żupy solne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wymienia osiągnięcia i niepowodzenia Wł</w:t>
            </w:r>
            <w:r w:rsidRPr="00A760EC">
              <w:rPr>
                <w:rFonts w:asciiTheme="majorBidi" w:hAnsiTheme="majorBidi" w:cstheme="majorBidi"/>
                <w:sz w:val="22"/>
              </w:rPr>
              <w:t>a</w:t>
            </w:r>
            <w:r w:rsidRPr="00A760EC">
              <w:rPr>
                <w:rFonts w:asciiTheme="majorBidi" w:hAnsiTheme="majorBidi" w:cstheme="majorBidi"/>
                <w:sz w:val="22"/>
              </w:rPr>
              <w:t>dysława Łokietka w polityce wewnętrznej i zagranicznej;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omawia proces odb</w:t>
            </w:r>
            <w:r w:rsidRPr="00A760EC">
              <w:rPr>
                <w:rFonts w:asciiTheme="majorBidi" w:hAnsiTheme="majorBidi" w:cstheme="majorBidi"/>
                <w:sz w:val="22"/>
              </w:rPr>
              <w:t>u</w:t>
            </w: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dowy Królestwa Po</w:t>
            </w:r>
            <w:r w:rsidRPr="00A760EC">
              <w:rPr>
                <w:rFonts w:asciiTheme="majorBidi" w:hAnsiTheme="majorBidi" w:cstheme="majorBidi"/>
                <w:sz w:val="22"/>
              </w:rPr>
              <w:t>l</w:t>
            </w:r>
            <w:r w:rsidRPr="00A760EC">
              <w:rPr>
                <w:rFonts w:asciiTheme="majorBidi" w:hAnsiTheme="majorBidi" w:cstheme="majorBidi"/>
                <w:sz w:val="22"/>
              </w:rPr>
              <w:t>skiego przez Wład</w:t>
            </w:r>
            <w:r w:rsidRPr="00A760EC">
              <w:rPr>
                <w:rFonts w:asciiTheme="majorBidi" w:hAnsiTheme="majorBidi" w:cstheme="majorBidi"/>
                <w:sz w:val="22"/>
              </w:rPr>
              <w:t>y</w:t>
            </w:r>
            <w:r w:rsidRPr="00A760EC">
              <w:rPr>
                <w:rFonts w:asciiTheme="majorBidi" w:hAnsiTheme="majorBidi" w:cstheme="majorBidi"/>
                <w:sz w:val="22"/>
              </w:rPr>
              <w:t>sława Łokietka.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charakteryzuje</w:t>
            </w:r>
            <w:r w:rsidRPr="00A760EC">
              <w:rPr>
                <w:rFonts w:asciiTheme="majorBidi" w:hAnsiTheme="majorBidi" w:cstheme="majorBidi"/>
              </w:rPr>
              <w:br/>
              <w:t>i ocenia politykę króla Kazimierza Wielkiego wobec zakonu krzyża</w:t>
            </w:r>
            <w:r w:rsidRPr="00A760EC">
              <w:rPr>
                <w:rFonts w:asciiTheme="majorBidi" w:hAnsiTheme="majorBidi" w:cstheme="majorBidi"/>
              </w:rPr>
              <w:t>c</w:t>
            </w:r>
            <w:r w:rsidRPr="00A760EC">
              <w:rPr>
                <w:rFonts w:asciiTheme="majorBidi" w:hAnsiTheme="majorBidi" w:cstheme="majorBidi"/>
              </w:rPr>
              <w:t>kiego i Jana Lukse</w:t>
            </w:r>
            <w:r w:rsidRPr="00A760EC">
              <w:rPr>
                <w:rFonts w:asciiTheme="majorBidi" w:hAnsiTheme="majorBidi" w:cstheme="majorBidi"/>
              </w:rPr>
              <w:t>m</w:t>
            </w:r>
            <w:r w:rsidRPr="00A760EC">
              <w:rPr>
                <w:rFonts w:asciiTheme="majorBidi" w:hAnsiTheme="majorBidi" w:cstheme="majorBidi"/>
              </w:rPr>
              <w:t>burskiego;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zaznacza na mapie ziemie, które wchodziły w skład państwa po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skiego za Władysława Łokietka i Kazimierza Wielkiego.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ocenia panowanie Władysława Łokietka;</w:t>
            </w:r>
          </w:p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prz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miany gospodarcze i społeczne, jakie zaszły w Polsce</w:t>
            </w:r>
            <w:r w:rsidRPr="00A760EC">
              <w:rPr>
                <w:rFonts w:asciiTheme="majorBidi" w:hAnsiTheme="majorBidi" w:cstheme="majorBidi"/>
              </w:rPr>
              <w:br/>
            </w:r>
            <w:r w:rsidRPr="00A760EC">
              <w:rPr>
                <w:rFonts w:asciiTheme="majorBidi" w:hAnsiTheme="majorBidi" w:cstheme="majorBidi"/>
              </w:rPr>
              <w:lastRenderedPageBreak/>
              <w:t>w czasach Kazimierza Wielkiego.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uzasadnia, jakie zn</w:t>
            </w:r>
            <w:r w:rsidRPr="00A760EC">
              <w:rPr>
                <w:rFonts w:asciiTheme="majorBidi" w:hAnsiTheme="majorBidi" w:cstheme="majorBidi"/>
                <w:sz w:val="22"/>
              </w:rPr>
              <w:t>a</w:t>
            </w:r>
            <w:r w:rsidRPr="00A760EC">
              <w:rPr>
                <w:rFonts w:asciiTheme="majorBidi" w:hAnsiTheme="majorBidi" w:cstheme="majorBidi"/>
                <w:sz w:val="22"/>
              </w:rPr>
              <w:t>czenie dla odbudowuj</w:t>
            </w:r>
            <w:r w:rsidRPr="00A760EC">
              <w:rPr>
                <w:rFonts w:asciiTheme="majorBidi" w:hAnsiTheme="majorBidi" w:cstheme="majorBidi"/>
                <w:sz w:val="22"/>
              </w:rPr>
              <w:t>ą</w:t>
            </w:r>
            <w:r w:rsidRPr="00A760EC">
              <w:rPr>
                <w:rFonts w:asciiTheme="majorBidi" w:hAnsiTheme="majorBidi" w:cstheme="majorBidi"/>
                <w:sz w:val="22"/>
              </w:rPr>
              <w:t>cego się Królestwa Polskiego miał pokój kaliski;</w:t>
            </w:r>
          </w:p>
          <w:p w:rsidR="003E6904" w:rsidRPr="00A760EC" w:rsidRDefault="003E6904" w:rsidP="00F07098">
            <w:pPr>
              <w:framePr w:hSpace="141" w:wrap="around" w:vAnchor="text" w:hAnchor="margin" w:y="35"/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ocenia rządy króla </w:t>
            </w:r>
            <w:r w:rsidRPr="00A760EC">
              <w:rPr>
                <w:rFonts w:asciiTheme="majorBidi" w:hAnsiTheme="majorBidi" w:cstheme="majorBidi"/>
              </w:rPr>
              <w:lastRenderedPageBreak/>
              <w:t>Kazimierza;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uzasadnia, czy słus</w:t>
            </w:r>
            <w:r w:rsidRPr="00A760EC">
              <w:rPr>
                <w:rFonts w:asciiTheme="majorBidi" w:hAnsiTheme="majorBidi" w:cstheme="majorBidi"/>
              </w:rPr>
              <w:t>z</w:t>
            </w:r>
            <w:r w:rsidRPr="00A760EC">
              <w:rPr>
                <w:rFonts w:asciiTheme="majorBidi" w:hAnsiTheme="majorBidi" w:cstheme="majorBidi"/>
              </w:rPr>
              <w:t>nie zasłużył on na prz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domek „Wielki”.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13. Od unii polsko-</w:t>
            </w:r>
            <w:r w:rsidRPr="00A760EC">
              <w:rPr>
                <w:rFonts w:asciiTheme="majorBidi" w:hAnsiTheme="majorBidi" w:cstheme="majorBidi"/>
              </w:rPr>
              <w:br/>
              <w:t>-węgierskiej do unii polsko-litewskiej. Po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ska za panowania L</w:t>
            </w:r>
            <w:r w:rsidRPr="00A760EC">
              <w:rPr>
                <w:rFonts w:asciiTheme="majorBidi" w:hAnsiTheme="majorBidi" w:cstheme="majorBidi"/>
              </w:rPr>
              <w:t>u</w:t>
            </w:r>
            <w:r w:rsidRPr="00A760EC">
              <w:rPr>
                <w:rFonts w:asciiTheme="majorBidi" w:hAnsiTheme="majorBidi" w:cstheme="majorBidi"/>
              </w:rPr>
              <w:t>dwika Węgierskiego i Władysława</w:t>
            </w:r>
            <w:r w:rsidRPr="00A760EC">
              <w:rPr>
                <w:rFonts w:asciiTheme="majorBidi" w:hAnsiTheme="majorBidi" w:cstheme="majorBidi"/>
              </w:rPr>
              <w:br/>
              <w:t>Jagiełły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Andegawenowie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prz</w:t>
            </w:r>
            <w:r w:rsidRPr="00A760EC">
              <w:rPr>
                <w:rFonts w:asciiTheme="majorBidi" w:hAnsiTheme="majorBidi" w:cstheme="majorBidi"/>
                <w:i/>
              </w:rPr>
              <w:t>y</w:t>
            </w:r>
            <w:r w:rsidRPr="00A760EC">
              <w:rPr>
                <w:rFonts w:asciiTheme="majorBidi" w:hAnsiTheme="majorBidi" w:cstheme="majorBidi"/>
                <w:i/>
              </w:rPr>
              <w:t>wilej koszycki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unia personalna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Jagiell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nowie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wielka wojna z zakonem krzyżackim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 pokój toruński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 istotę unii personalnej i wskazuje przykłady takich unii w dziejach Polski śr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dniowiecznej.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ok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liczności zawarcia unii polsko-litewskiej w XIV w.;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przedstawia okres panowanie Ludwika Węgierskiego w Polsce.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</w:t>
            </w:r>
            <w:r w:rsidRPr="00A760EC">
              <w:rPr>
                <w:rFonts w:asciiTheme="majorBidi" w:hAnsiTheme="majorBidi" w:cstheme="majorBidi"/>
              </w:rPr>
              <w:br/>
              <w:t>i ocenia stosunki</w:t>
            </w:r>
            <w:r w:rsidRPr="00A760EC">
              <w:rPr>
                <w:rFonts w:asciiTheme="majorBidi" w:hAnsiTheme="majorBidi" w:cstheme="majorBidi"/>
              </w:rPr>
              <w:br/>
              <w:t>polsko-krzyżackie</w:t>
            </w:r>
            <w:r w:rsidRPr="00A760EC">
              <w:rPr>
                <w:rFonts w:asciiTheme="majorBidi" w:hAnsiTheme="majorBidi" w:cstheme="majorBidi"/>
              </w:rPr>
              <w:br/>
              <w:t>w XV w.;</w:t>
            </w:r>
          </w:p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ocenia wpływ przyw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lejów zdobytych przez szlachtę</w:t>
            </w:r>
            <w:r w:rsidRPr="00A760EC">
              <w:rPr>
                <w:rFonts w:asciiTheme="majorBidi" w:hAnsiTheme="majorBidi" w:cstheme="majorBidi"/>
              </w:rPr>
              <w:br/>
              <w:t>w omawianym</w:t>
            </w:r>
            <w:r w:rsidRPr="00A760EC">
              <w:rPr>
                <w:rFonts w:asciiTheme="majorBidi" w:hAnsiTheme="majorBidi" w:cstheme="majorBidi"/>
              </w:rPr>
              <w:br/>
              <w:t>okresie na życie sp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łeczne, polityczne</w:t>
            </w:r>
            <w:r w:rsidRPr="00A760EC">
              <w:rPr>
                <w:rFonts w:asciiTheme="majorBidi" w:hAnsiTheme="majorBidi" w:cstheme="majorBidi"/>
              </w:rPr>
              <w:br/>
              <w:t>i gospodarcze w Król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stwie Polskim.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ocenia znaczenie z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warcia unii polsko-</w:t>
            </w:r>
            <w:r w:rsidRPr="00A760EC">
              <w:rPr>
                <w:rFonts w:asciiTheme="majorBidi" w:hAnsiTheme="majorBidi" w:cstheme="majorBidi"/>
              </w:rPr>
              <w:br/>
              <w:t>-litewskiej w XIV w.;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 rządy króla Władysława Jagiełły.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14. Państwo polsko-</w:t>
            </w:r>
            <w:r w:rsidRPr="00A760EC">
              <w:rPr>
                <w:rFonts w:asciiTheme="majorBidi" w:hAnsiTheme="majorBidi" w:cstheme="majorBidi"/>
              </w:rPr>
              <w:br/>
              <w:t>-litewskie za panowania Władysława Warne</w:t>
            </w:r>
            <w:r w:rsidRPr="00A760EC">
              <w:rPr>
                <w:rFonts w:asciiTheme="majorBidi" w:hAnsiTheme="majorBidi" w:cstheme="majorBidi"/>
              </w:rPr>
              <w:t>ń</w:t>
            </w:r>
            <w:r w:rsidRPr="00A760EC">
              <w:rPr>
                <w:rFonts w:asciiTheme="majorBidi" w:hAnsiTheme="majorBidi" w:cstheme="majorBidi"/>
              </w:rPr>
              <w:t>czyka</w:t>
            </w:r>
            <w:r w:rsidRPr="00A760EC">
              <w:rPr>
                <w:rFonts w:asciiTheme="majorBidi" w:hAnsiTheme="majorBidi" w:cstheme="majorBidi"/>
              </w:rPr>
              <w:br/>
              <w:t>i Kazimierza</w:t>
            </w:r>
            <w:r w:rsidRPr="00A760EC">
              <w:rPr>
                <w:rFonts w:asciiTheme="majorBidi" w:hAnsiTheme="majorBidi" w:cstheme="majorBidi"/>
              </w:rPr>
              <w:br/>
              <w:t>Jagiellończyka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  <w:bCs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władza regencyjna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unia</w:t>
            </w:r>
            <w:r w:rsidRPr="00A760EC">
              <w:rPr>
                <w:rFonts w:asciiTheme="majorBidi" w:hAnsiTheme="majorBidi" w:cstheme="majorBidi"/>
                <w:b/>
                <w:i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personalna polsko-węgierska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wojna trz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y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nastoletnia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Związek Pruski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konfederacja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przywilej inkorporacy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j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II pokój toruński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Prusy Zakonne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Tajna Rada Związku Pruski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go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folwark szlachecki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pańszczyzna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układ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br/>
              <w:t>o sukcesji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rada koro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przywileje szlache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c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urzędnicy ziemscy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lastRenderedPageBreak/>
              <w:t>sejmiki ziemskie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sejm walny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izba</w:t>
            </w:r>
            <w:r w:rsidRPr="00A760EC">
              <w:rPr>
                <w:rFonts w:asciiTheme="majorBidi" w:hAnsiTheme="majorBidi" w:cstheme="majorBidi"/>
                <w:i/>
              </w:rPr>
              <w:t xml:space="preserve"> poselska i senacka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Style w:val="Bold"/>
                <w:rFonts w:asciiTheme="majorBidi" w:hAnsiTheme="majorBidi" w:cstheme="majorBidi"/>
                <w:b w:val="0"/>
              </w:rPr>
            </w:pPr>
            <w:r w:rsidRPr="00A760EC">
              <w:rPr>
                <w:rFonts w:asciiTheme="majorBidi" w:hAnsiTheme="majorBidi" w:cstheme="majorBidi"/>
                <w:b/>
              </w:rPr>
              <w:lastRenderedPageBreak/>
              <w:t xml:space="preserve">– </w:t>
            </w:r>
            <w:r w:rsidRPr="00A760EC">
              <w:rPr>
                <w:rFonts w:asciiTheme="majorBidi" w:hAnsiTheme="majorBidi" w:cstheme="majorBidi"/>
              </w:rPr>
              <w:t>omawia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Style w:val="NagwekZnak"/>
                <w:rFonts w:asciiTheme="majorBidi" w:hAnsiTheme="majorBidi" w:cstheme="majorBidi"/>
              </w:rPr>
              <w:t>z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miany ter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torialne po zawarciu II pokoju toruńskiego w 1466 r.;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przedstawia</w:t>
            </w:r>
            <w:r w:rsidRPr="00A760EC">
              <w:rPr>
                <w:rFonts w:asciiTheme="majorBidi" w:hAnsiTheme="majorBidi" w:cstheme="majorBidi"/>
                <w:i/>
              </w:rPr>
              <w:t xml:space="preserve"> 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przycz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y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ny i konsekwencje wo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j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ny trzynastoletniej z zakonem krzyżackim.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yjaśnia, jaki chara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k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ter miała monarchia w Polsce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br/>
              <w:t>w XV w. i jaki był z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a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kres władzy króla.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ocenia wpływ przyw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lejów zdobytych przez szlachtę do końca XV w. na życie społeczne, polityczne i gospoda</w:t>
            </w:r>
            <w:r w:rsidRPr="00A760EC">
              <w:rPr>
                <w:rFonts w:asciiTheme="majorBidi" w:hAnsiTheme="majorBidi" w:cstheme="majorBidi"/>
              </w:rPr>
              <w:t>r</w:t>
            </w:r>
            <w:r w:rsidRPr="00A760EC">
              <w:rPr>
                <w:rFonts w:asciiTheme="majorBidi" w:hAnsiTheme="majorBidi" w:cstheme="majorBidi"/>
              </w:rPr>
              <w:t>cze w Królestwie Po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skim.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charakteryzuje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br/>
              <w:t>i ocenia politykę dyn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a</w:t>
            </w:r>
            <w:r w:rsidRPr="00A760EC">
              <w:rPr>
                <w:rStyle w:val="Italic"/>
                <w:rFonts w:asciiTheme="majorBidi" w:hAnsiTheme="majorBidi" w:cstheme="majorBidi"/>
                <w:i w:val="0"/>
              </w:rPr>
              <w:t>styczną Jagiellonów w XV w.</w:t>
            </w:r>
          </w:p>
        </w:tc>
      </w:tr>
      <w:tr w:rsidR="003E6904" w:rsidRPr="00A760EC" w:rsidTr="00A760EC">
        <w:trPr>
          <w:gridBefore w:val="1"/>
          <w:wBefore w:w="459" w:type="dxa"/>
          <w:trHeight w:val="5594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15. Miejsce Polski</w:t>
            </w:r>
            <w:r w:rsidRPr="00A760EC">
              <w:rPr>
                <w:rFonts w:asciiTheme="majorBidi" w:hAnsiTheme="majorBidi" w:cstheme="majorBidi"/>
              </w:rPr>
              <w:br/>
              <w:t>w średniowiecznej E</w:t>
            </w:r>
            <w:r w:rsidRPr="00A760EC">
              <w:rPr>
                <w:rFonts w:asciiTheme="majorBidi" w:hAnsiTheme="majorBidi" w:cstheme="majorBidi"/>
              </w:rPr>
              <w:t>u</w:t>
            </w:r>
            <w:r w:rsidRPr="00A760EC">
              <w:rPr>
                <w:rFonts w:asciiTheme="majorBidi" w:hAnsiTheme="majorBidi" w:cstheme="majorBidi"/>
              </w:rPr>
              <w:t>ropie. Kultura na zi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miach polskich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  <w:bCs/>
              </w:rPr>
            </w:pPr>
            <w:r w:rsidRPr="00A760EC">
              <w:rPr>
                <w:rFonts w:asciiTheme="majorBidi" w:hAnsiTheme="majorBidi" w:cstheme="majorBidi"/>
              </w:rPr>
              <w:t>– wyjaśnia pojęcia</w:t>
            </w:r>
            <w:r w:rsidRPr="00A760EC">
              <w:rPr>
                <w:rFonts w:asciiTheme="majorBidi" w:hAnsiTheme="majorBidi" w:cstheme="majorBidi"/>
                <w:b/>
              </w:rPr>
              <w:t xml:space="preserve">: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cywilizacja zachodni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europejska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kultura łacińska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NagwekZnak"/>
                <w:rFonts w:asciiTheme="majorBidi" w:hAnsiTheme="majorBidi" w:cstheme="majorBidi"/>
                <w:i/>
              </w:rPr>
              <w:t>m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isje chr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y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stianizacyjne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synkr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tyzm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NagwekZnak"/>
                <w:rFonts w:asciiTheme="majorBidi" w:hAnsiTheme="majorBidi" w:cstheme="majorBidi"/>
                <w:i/>
              </w:rPr>
              <w:t>k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alendarz litu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giczny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kalendarz j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u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liański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roczniki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kron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„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Bogurodzica”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  <w:i w:val="0"/>
              </w:rPr>
              <w:t xml:space="preserve">, 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„Kazania świętokrz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y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skie”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  <w:i w:val="0"/>
              </w:rPr>
              <w:t xml:space="preserve">, 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„Psałterz fl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o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riański”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  <w:i w:val="0"/>
              </w:rPr>
              <w:t>,</w:t>
            </w:r>
            <w:r w:rsidRPr="00A760EC">
              <w:rPr>
                <w:rFonts w:asciiTheme="majorBidi" w:hAnsiTheme="majorBidi" w:cstheme="majorBidi"/>
              </w:rPr>
              <w:t xml:space="preserve"> </w:t>
            </w:r>
            <w:r w:rsidRPr="00A760EC">
              <w:rPr>
                <w:rFonts w:asciiTheme="majorBidi" w:hAnsiTheme="majorBidi" w:cstheme="majorBidi"/>
                <w:i/>
              </w:rPr>
              <w:t>szkoły kat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dralne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szkoły zakonne, szkoły parafialne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Drzwi Gnieźnieńskie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płyta wiślicka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roma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ń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ski portal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 xml:space="preserve">Collegium </w:t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Maius</w:t>
            </w:r>
            <w:proofErr w:type="spellEnd"/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Barbakan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O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ł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tarz Mariacki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  <w:i w:val="0"/>
              </w:rPr>
              <w:t xml:space="preserve">, </w:t>
            </w:r>
            <w:r w:rsidRPr="00A760EC">
              <w:rPr>
                <w:rStyle w:val="NagwekZnak"/>
                <w:rFonts w:asciiTheme="majorBidi" w:hAnsiTheme="majorBidi" w:cstheme="majorBidi"/>
                <w:i/>
              </w:rPr>
              <w:t>g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otycki ratusz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freski w Kaplicy Trójcy Świętej na Za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ku w Lublinie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wyjaśnia, jakie zn</w:t>
            </w:r>
            <w:r w:rsidRPr="00A760EC">
              <w:rPr>
                <w:rFonts w:asciiTheme="majorBidi" w:hAnsiTheme="majorBidi" w:cstheme="majorBidi"/>
                <w:sz w:val="22"/>
              </w:rPr>
              <w:t>a</w:t>
            </w:r>
            <w:r w:rsidRPr="00A760EC">
              <w:rPr>
                <w:rFonts w:asciiTheme="majorBidi" w:hAnsiTheme="majorBidi" w:cstheme="majorBidi"/>
                <w:sz w:val="22"/>
              </w:rPr>
              <w:t>czenie miało przyjęcie chrześcijaństwa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w obrządku łacińskim przez Mieszka I;</w:t>
            </w:r>
          </w:p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wymienia najstarsze zabytki piśmiennictwa w języku polskim oraz kroniki i ich twórców.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rozwój szkolnictwa</w:t>
            </w:r>
            <w:r w:rsidRPr="00A760EC">
              <w:rPr>
                <w:rFonts w:asciiTheme="majorBidi" w:hAnsiTheme="majorBidi" w:cstheme="majorBidi"/>
              </w:rPr>
              <w:br/>
              <w:t>w Królestwie Polskim;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umieszcza na mapie Polski symbole prze</w:t>
            </w:r>
            <w:r w:rsidRPr="00A760EC">
              <w:rPr>
                <w:rFonts w:asciiTheme="majorBidi" w:hAnsiTheme="majorBidi" w:cstheme="majorBidi"/>
              </w:rPr>
              <w:t>d</w:t>
            </w:r>
            <w:r w:rsidRPr="00A760EC">
              <w:rPr>
                <w:rFonts w:asciiTheme="majorBidi" w:hAnsiTheme="majorBidi" w:cstheme="majorBidi"/>
              </w:rPr>
              <w:t>stawiające zabytki r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mańskie</w:t>
            </w:r>
            <w:r w:rsidRPr="00A760EC">
              <w:rPr>
                <w:rFonts w:asciiTheme="majorBidi" w:hAnsiTheme="majorBidi" w:cstheme="majorBidi"/>
              </w:rPr>
              <w:br/>
              <w:t>i gotyckie polskiego średniowiecza.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sztukę romańską</w:t>
            </w:r>
            <w:r w:rsidRPr="00A760EC">
              <w:rPr>
                <w:rFonts w:asciiTheme="majorBidi" w:hAnsiTheme="majorBidi" w:cstheme="majorBidi"/>
              </w:rPr>
              <w:br/>
              <w:t>i gotycką na ziemiach polskich;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 informacje na temat zabytków sztuki średniowiecznej w swojej miejscowości lub regionie.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uzasadnia, jaką rolę odegrała Akademia Krakowska w procesie alfabetyzacji ziem po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skich.</w:t>
            </w:r>
          </w:p>
        </w:tc>
      </w:tr>
      <w:tr w:rsidR="00A760EC" w:rsidRPr="00A760EC" w:rsidTr="00A760EC">
        <w:trPr>
          <w:gridBefore w:val="1"/>
          <w:wBefore w:w="459" w:type="dxa"/>
          <w:trHeight w:val="1791"/>
        </w:trPr>
        <w:tc>
          <w:tcPr>
            <w:tcW w:w="141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60EC" w:rsidRPr="00A760EC" w:rsidRDefault="00A760EC" w:rsidP="00A760EC">
            <w:pPr>
              <w:tabs>
                <w:tab w:val="left" w:pos="3258"/>
              </w:tabs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A760EC" w:rsidRPr="00A760EC" w:rsidRDefault="00A760EC" w:rsidP="00A760EC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  <w:b/>
              </w:rPr>
              <w:t>IV. Czasy nowożytne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18. Wielkie odkrycia geograficzne i europe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lastRenderedPageBreak/>
              <w:t>ska ekspansja kolonia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na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busola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karawela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 xml:space="preserve">kość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lastRenderedPageBreak/>
              <w:t>słoniowa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Indianie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linia rozgraniczająca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kolonializm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NagwekZnak"/>
                <w:rFonts w:asciiTheme="majorBidi" w:hAnsiTheme="majorBidi" w:cstheme="majorBidi"/>
                <w:i/>
              </w:rPr>
              <w:t>k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onkwist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dor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niewolnictwo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Ameryka Łacińska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Mulaci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Metysi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wymienia najwię</w:t>
            </w:r>
            <w:r w:rsidRPr="00A760EC">
              <w:rPr>
                <w:rFonts w:asciiTheme="majorBidi" w:hAnsiTheme="majorBidi" w:cstheme="majorBidi"/>
              </w:rPr>
              <w:t>k</w:t>
            </w:r>
            <w:r w:rsidRPr="00A760EC">
              <w:rPr>
                <w:rFonts w:asciiTheme="majorBidi" w:hAnsiTheme="majorBidi" w:cstheme="majorBidi"/>
              </w:rPr>
              <w:t xml:space="preserve">szych europejskich </w:t>
            </w:r>
            <w:r w:rsidRPr="00A760EC">
              <w:rPr>
                <w:rFonts w:asciiTheme="majorBidi" w:hAnsiTheme="majorBidi" w:cstheme="majorBidi"/>
              </w:rPr>
              <w:lastRenderedPageBreak/>
              <w:t>odkrywców i ich osi</w:t>
            </w:r>
            <w:r w:rsidRPr="00A760EC">
              <w:rPr>
                <w:rFonts w:asciiTheme="majorBidi" w:hAnsiTheme="majorBidi" w:cstheme="majorBidi"/>
              </w:rPr>
              <w:t>ą</w:t>
            </w:r>
            <w:r w:rsidRPr="00A760EC">
              <w:rPr>
                <w:rFonts w:asciiTheme="majorBidi" w:hAnsiTheme="majorBidi" w:cstheme="majorBidi"/>
              </w:rPr>
              <w:t>gnięcia;</w:t>
            </w:r>
          </w:p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wyjaśnia, dlaczego na przełomie epok śr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dniowiecznej</w:t>
            </w:r>
            <w:r w:rsidRPr="00A760EC">
              <w:rPr>
                <w:rFonts w:asciiTheme="majorBidi" w:hAnsiTheme="majorBidi" w:cstheme="majorBidi"/>
              </w:rPr>
              <w:br/>
              <w:t>i nowożytnej, Europe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>czycy podjęli wyprawy odkrywcze</w:t>
            </w:r>
            <w:r w:rsidRPr="00A760EC">
              <w:rPr>
                <w:rFonts w:asciiTheme="majorBidi" w:hAnsiTheme="majorBidi" w:cstheme="majorBidi"/>
              </w:rPr>
              <w:br/>
              <w:t>i rozpoczęli ekspansję kolonialną na innych kontynentach.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charakteryzuje na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 xml:space="preserve">ważniejsze następstwa </w:t>
            </w:r>
            <w:r w:rsidRPr="00A760EC">
              <w:rPr>
                <w:rFonts w:asciiTheme="majorBidi" w:hAnsiTheme="majorBidi" w:cstheme="majorBidi"/>
              </w:rPr>
              <w:lastRenderedPageBreak/>
              <w:t>odkryć geograficznych i ekspansji kolonialnej;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umieszcza na mapie konturowej świata symbole przedstawiaj</w:t>
            </w:r>
            <w:r w:rsidRPr="00A760EC">
              <w:rPr>
                <w:rFonts w:asciiTheme="majorBidi" w:hAnsiTheme="majorBidi" w:cstheme="majorBidi"/>
              </w:rPr>
              <w:t>ą</w:t>
            </w:r>
            <w:r w:rsidRPr="00A760EC">
              <w:rPr>
                <w:rFonts w:asciiTheme="majorBidi" w:hAnsiTheme="majorBidi" w:cstheme="majorBidi"/>
              </w:rPr>
              <w:t>ce nowo założone kol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nie.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charakteryzuje proces powstawania pier</w:t>
            </w:r>
            <w:r w:rsidRPr="00A760EC">
              <w:rPr>
                <w:rFonts w:asciiTheme="majorBidi" w:hAnsiTheme="majorBidi" w:cstheme="majorBidi"/>
              </w:rPr>
              <w:t>w</w:t>
            </w:r>
            <w:r w:rsidRPr="00A760EC">
              <w:rPr>
                <w:rFonts w:asciiTheme="majorBidi" w:hAnsiTheme="majorBidi" w:cstheme="majorBidi"/>
              </w:rPr>
              <w:lastRenderedPageBreak/>
              <w:t>szych nowożytnych imperiów kolonialnych i ich wpływ na nowy podział świata.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 xml:space="preserve">– uzasadnia, na czym opierał się sukces </w:t>
            </w:r>
            <w:r w:rsidRPr="00A760EC">
              <w:rPr>
                <w:rFonts w:asciiTheme="majorBidi" w:hAnsiTheme="majorBidi" w:cstheme="majorBidi"/>
              </w:rPr>
              <w:lastRenderedPageBreak/>
              <w:t>państw kolonialnych od XV do XVI w.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19. Reformacja</w:t>
            </w:r>
            <w:r w:rsidRPr="00A760EC">
              <w:rPr>
                <w:rFonts w:asciiTheme="majorBidi" w:hAnsiTheme="majorBidi" w:cstheme="majorBidi"/>
              </w:rPr>
              <w:br/>
              <w:t>i konflikty religijne</w:t>
            </w:r>
            <w:r w:rsidRPr="00A760EC">
              <w:rPr>
                <w:rFonts w:asciiTheme="majorBidi" w:hAnsiTheme="majorBidi" w:cstheme="majorBidi"/>
              </w:rPr>
              <w:br/>
              <w:t>w Europie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reformacja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konflikty religijne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odpust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bulla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pastor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luteranizm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wojna chłopska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prot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stanci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pokój augsbu</w:t>
            </w:r>
            <w:r w:rsidRPr="00A760EC">
              <w:rPr>
                <w:rFonts w:asciiTheme="majorBidi" w:hAnsiTheme="majorBidi" w:cstheme="majorBidi"/>
                <w:i/>
              </w:rPr>
              <w:t>r</w:t>
            </w:r>
            <w:r w:rsidRPr="00A760EC">
              <w:rPr>
                <w:rFonts w:asciiTheme="majorBidi" w:hAnsiTheme="majorBidi" w:cstheme="majorBidi"/>
                <w:i/>
              </w:rPr>
              <w:t>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kalwinizm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pred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stynacja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akt suprem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cji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Kościół anglikański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hugenoci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noc św. Ba</w:t>
            </w:r>
            <w:r w:rsidRPr="00A760EC">
              <w:rPr>
                <w:rFonts w:asciiTheme="majorBidi" w:hAnsiTheme="majorBidi" w:cstheme="majorBidi"/>
                <w:i/>
              </w:rPr>
              <w:t>r</w:t>
            </w:r>
            <w:r w:rsidRPr="00A760EC">
              <w:rPr>
                <w:rFonts w:asciiTheme="majorBidi" w:hAnsiTheme="majorBidi" w:cstheme="majorBidi"/>
                <w:i/>
              </w:rPr>
              <w:t>tłomieja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edykt nante</w:t>
            </w:r>
            <w:r w:rsidRPr="00A760EC">
              <w:rPr>
                <w:rFonts w:asciiTheme="majorBidi" w:hAnsiTheme="majorBidi" w:cstheme="majorBidi"/>
                <w:i/>
              </w:rPr>
              <w:t>j</w:t>
            </w:r>
            <w:r w:rsidRPr="00A760EC">
              <w:rPr>
                <w:rFonts w:asciiTheme="majorBidi" w:hAnsiTheme="majorBidi" w:cstheme="majorBidi"/>
                <w:i/>
              </w:rPr>
              <w:t>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sobór trydencki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Towarzystwo Jezusowe – jezuici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kontrreform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Święte Oficjum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„Indeks ksiąg zakaz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nych”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przedstawia okolic</w:t>
            </w:r>
            <w:r w:rsidRPr="00A760EC">
              <w:rPr>
                <w:rFonts w:asciiTheme="majorBidi" w:hAnsiTheme="majorBidi" w:cstheme="majorBidi"/>
                <w:sz w:val="22"/>
              </w:rPr>
              <w:t>z</w:t>
            </w:r>
            <w:r w:rsidRPr="00A760EC">
              <w:rPr>
                <w:rFonts w:asciiTheme="majorBidi" w:hAnsiTheme="majorBidi" w:cstheme="majorBidi"/>
                <w:sz w:val="22"/>
              </w:rPr>
              <w:t>ności, w jakich doszło do walk religijnych w krajach europejskich;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wymienia państwa, w których dominowały wyznania protestanckie oraz te,</w:t>
            </w:r>
            <w:r w:rsidRPr="00A760EC">
              <w:rPr>
                <w:rFonts w:asciiTheme="majorBidi" w:hAnsiTheme="majorBidi" w:cstheme="majorBidi"/>
              </w:rPr>
              <w:br/>
              <w:t>w których panowała religia katolicka.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prz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czyny wystąpień zw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lenników reformacji przeciwko doktrynie i sposobowi funkcjon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wania Kościoła katoli</w:t>
            </w:r>
            <w:r w:rsidRPr="00A760EC">
              <w:rPr>
                <w:rFonts w:asciiTheme="majorBidi" w:hAnsiTheme="majorBidi" w:cstheme="majorBidi"/>
              </w:rPr>
              <w:t>c</w:t>
            </w:r>
            <w:r w:rsidRPr="00A760EC">
              <w:rPr>
                <w:rFonts w:asciiTheme="majorBidi" w:hAnsiTheme="majorBidi" w:cstheme="majorBidi"/>
              </w:rPr>
              <w:t>kiego.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przedstawia działania Kościoła katolickiego podjęte w odpowiedzi na reformację;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charakteryzuje na</w:t>
            </w:r>
            <w:r w:rsidRPr="00A760EC">
              <w:rPr>
                <w:rFonts w:asciiTheme="majorBidi" w:hAnsiTheme="majorBidi" w:cstheme="majorBidi"/>
                <w:sz w:val="22"/>
              </w:rPr>
              <w:t>j</w:t>
            </w:r>
            <w:r w:rsidRPr="00A760EC">
              <w:rPr>
                <w:rFonts w:asciiTheme="majorBidi" w:hAnsiTheme="majorBidi" w:cstheme="majorBidi"/>
                <w:sz w:val="22"/>
              </w:rPr>
              <w:t>ważniejsze założenia wyznań protestanckich.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analizuje, czym się różnił luteranizm od kalwinizmu;</w:t>
            </w:r>
          </w:p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podaje i ocenia n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stępstwa reformacji</w:t>
            </w:r>
            <w:r w:rsidRPr="00A760EC">
              <w:rPr>
                <w:rFonts w:asciiTheme="majorBidi" w:hAnsiTheme="majorBidi" w:cstheme="majorBidi"/>
              </w:rPr>
              <w:br/>
              <w:t>i kontrreformacji</w:t>
            </w:r>
            <w:r w:rsidRPr="00A760EC">
              <w:rPr>
                <w:rFonts w:asciiTheme="majorBidi" w:hAnsiTheme="majorBidi" w:cstheme="majorBidi"/>
              </w:rPr>
              <w:br/>
              <w:t>w wybranych pa</w:t>
            </w:r>
            <w:r w:rsidRPr="00A760EC">
              <w:rPr>
                <w:rFonts w:asciiTheme="majorBidi" w:hAnsiTheme="majorBidi" w:cstheme="majorBidi"/>
              </w:rPr>
              <w:t>ń</w:t>
            </w:r>
            <w:r w:rsidRPr="00A760EC">
              <w:rPr>
                <w:rFonts w:asciiTheme="majorBidi" w:hAnsiTheme="majorBidi" w:cstheme="majorBidi"/>
              </w:rPr>
              <w:t>stwach Europy.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20. Kultura europejska epoki renesansu</w:t>
            </w:r>
            <w:r w:rsidRPr="00A760EC">
              <w:rPr>
                <w:rFonts w:asciiTheme="majorBidi" w:hAnsiTheme="majorBidi" w:cstheme="majorBidi"/>
              </w:rPr>
              <w:br/>
              <w:t>i baroku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humanizm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myśl hum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nistyczna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druk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masz</w:t>
            </w:r>
            <w:r w:rsidRPr="00A760EC">
              <w:rPr>
                <w:rFonts w:asciiTheme="majorBidi" w:hAnsiTheme="majorBidi" w:cstheme="majorBidi"/>
                <w:i/>
              </w:rPr>
              <w:t>y</w:t>
            </w:r>
            <w:r w:rsidRPr="00A760EC">
              <w:rPr>
                <w:rFonts w:asciiTheme="majorBidi" w:hAnsiTheme="majorBidi" w:cstheme="majorBidi"/>
                <w:i/>
              </w:rPr>
              <w:t>na drukarska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odrodz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nie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renesans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kryt</w:t>
            </w:r>
            <w:r w:rsidRPr="00A760EC">
              <w:rPr>
                <w:rFonts w:asciiTheme="majorBidi" w:hAnsiTheme="majorBidi" w:cstheme="majorBidi"/>
                <w:i/>
              </w:rPr>
              <w:t>y</w:t>
            </w:r>
            <w:r w:rsidRPr="00A760EC">
              <w:rPr>
                <w:rFonts w:asciiTheme="majorBidi" w:hAnsiTheme="majorBidi" w:cstheme="majorBidi"/>
                <w:i/>
              </w:rPr>
              <w:t>cyzm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 xml:space="preserve">zasada „cel </w:t>
            </w:r>
            <w:r w:rsidRPr="00A760EC">
              <w:rPr>
                <w:rFonts w:asciiTheme="majorBidi" w:hAnsiTheme="majorBidi" w:cstheme="majorBidi"/>
                <w:i/>
              </w:rPr>
              <w:lastRenderedPageBreak/>
              <w:t>uświęca środki”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pe</w:t>
            </w:r>
            <w:r w:rsidRPr="00A760EC">
              <w:rPr>
                <w:rFonts w:asciiTheme="majorBidi" w:hAnsiTheme="majorBidi" w:cstheme="majorBidi"/>
                <w:i/>
              </w:rPr>
              <w:t>r</w:t>
            </w:r>
            <w:r w:rsidRPr="00A760EC">
              <w:rPr>
                <w:rFonts w:asciiTheme="majorBidi" w:hAnsiTheme="majorBidi" w:cstheme="majorBidi"/>
                <w:i/>
              </w:rPr>
              <w:t>spektywa linearna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barok, styl barokowy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monumentalizm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świ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tłocień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Wersal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emp</w:t>
            </w:r>
            <w:r w:rsidRPr="00A760EC">
              <w:rPr>
                <w:rFonts w:asciiTheme="majorBidi" w:hAnsiTheme="majorBidi" w:cstheme="majorBidi"/>
                <w:i/>
              </w:rPr>
              <w:t>i</w:t>
            </w:r>
            <w:r w:rsidRPr="00A760EC">
              <w:rPr>
                <w:rFonts w:asciiTheme="majorBidi" w:hAnsiTheme="majorBidi" w:cstheme="majorBidi"/>
                <w:i/>
              </w:rPr>
              <w:t>ryzm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racjonalizm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wymienia najważnie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>szych artystów renesa</w:t>
            </w:r>
            <w:r w:rsidRPr="00A760EC">
              <w:rPr>
                <w:rFonts w:asciiTheme="majorBidi" w:hAnsiTheme="majorBidi" w:cstheme="majorBidi"/>
              </w:rPr>
              <w:t>n</w:t>
            </w:r>
            <w:r w:rsidRPr="00A760EC">
              <w:rPr>
                <w:rFonts w:asciiTheme="majorBidi" w:hAnsiTheme="majorBidi" w:cstheme="majorBidi"/>
              </w:rPr>
              <w:t>su i baroku.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idee głoszone przez human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stów;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wskazuje i porównuje ze sobą najważniejsze cechy kultury renesa</w:t>
            </w:r>
            <w:r w:rsidRPr="00A760EC">
              <w:rPr>
                <w:rFonts w:asciiTheme="majorBidi" w:hAnsiTheme="majorBidi" w:cstheme="majorBidi"/>
                <w:sz w:val="22"/>
              </w:rPr>
              <w:t>n</w:t>
            </w: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sowej i barokowej.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Cwiczenie"/>
              <w:spacing w:line="240" w:lineRule="auto"/>
              <w:rPr>
                <w:rFonts w:asciiTheme="majorBidi" w:hAnsiTheme="majorBidi" w:cstheme="majorBidi"/>
                <w:color w:val="auto"/>
                <w:sz w:val="22"/>
              </w:rPr>
            </w:pPr>
            <w:r w:rsidRPr="00A760EC">
              <w:rPr>
                <w:rFonts w:asciiTheme="majorBidi" w:hAnsiTheme="majorBidi" w:cstheme="majorBidi"/>
                <w:color w:val="auto"/>
                <w:sz w:val="22"/>
              </w:rPr>
              <w:lastRenderedPageBreak/>
              <w:t>– na podstawie z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>a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>mieszczonych źródeł ikonograficznych wskazuje najbardziej wyróżniające się cechy architektury renesa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>n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lastRenderedPageBreak/>
              <w:t>sowej.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wymienia i ocenia twórczość najważnie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>szych artystów renesa</w:t>
            </w:r>
            <w:r w:rsidRPr="00A760EC">
              <w:rPr>
                <w:rFonts w:asciiTheme="majorBidi" w:hAnsiTheme="majorBidi" w:cstheme="majorBidi"/>
              </w:rPr>
              <w:t>n</w:t>
            </w:r>
            <w:r w:rsidRPr="00A760EC">
              <w:rPr>
                <w:rFonts w:asciiTheme="majorBidi" w:hAnsiTheme="majorBidi" w:cstheme="majorBidi"/>
              </w:rPr>
              <w:t>su i baroku.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21. Oświecenie</w:t>
            </w:r>
            <w:r w:rsidRPr="00A760EC">
              <w:rPr>
                <w:rFonts w:asciiTheme="majorBidi" w:hAnsiTheme="majorBidi" w:cstheme="majorBidi"/>
              </w:rPr>
              <w:br/>
              <w:t>i przemiany cywiliz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cyjne i polityczne XVIII w.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  <w:i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oświecenie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rewolucja agrarna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płodozmian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 xml:space="preserve">rewolucja </w:t>
            </w:r>
            <w:proofErr w:type="spellStart"/>
            <w:r w:rsidRPr="00A760EC">
              <w:rPr>
                <w:rFonts w:asciiTheme="majorBidi" w:hAnsiTheme="majorBidi" w:cstheme="majorBidi"/>
                <w:i/>
              </w:rPr>
              <w:t>przemysło</w:t>
            </w:r>
            <w:proofErr w:type="spellEnd"/>
            <w:r w:rsidRPr="00A760EC">
              <w:rPr>
                <w:rFonts w:asciiTheme="majorBidi" w:hAnsiTheme="majorBidi" w:cstheme="majorBidi"/>
                <w:i/>
              </w:rPr>
              <w:t>-</w:t>
            </w:r>
            <w:r w:rsidRPr="00A760EC">
              <w:rPr>
                <w:rFonts w:asciiTheme="majorBidi" w:hAnsiTheme="majorBidi" w:cstheme="majorBidi"/>
                <w:i/>
              </w:rPr>
              <w:br/>
            </w:r>
            <w:proofErr w:type="spellStart"/>
            <w:r w:rsidRPr="00A760EC">
              <w:rPr>
                <w:rFonts w:asciiTheme="majorBidi" w:hAnsiTheme="majorBidi" w:cstheme="majorBidi"/>
                <w:i/>
              </w:rPr>
              <w:t>wa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maszyna parowa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latające czółenko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oświecanie umysłów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krytycyzm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deizm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at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izm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encyklopedia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tró</w:t>
            </w:r>
            <w:r w:rsidRPr="00A760EC">
              <w:rPr>
                <w:rFonts w:asciiTheme="majorBidi" w:hAnsiTheme="majorBidi" w:cstheme="majorBidi"/>
                <w:i/>
              </w:rPr>
              <w:t>j</w:t>
            </w:r>
            <w:r w:rsidRPr="00A760EC">
              <w:rPr>
                <w:rFonts w:asciiTheme="majorBidi" w:hAnsiTheme="majorBidi" w:cstheme="majorBidi"/>
                <w:i/>
              </w:rPr>
              <w:t>podział władzy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rewol</w:t>
            </w:r>
            <w:r w:rsidRPr="00A760EC">
              <w:rPr>
                <w:rFonts w:asciiTheme="majorBidi" w:hAnsiTheme="majorBidi" w:cstheme="majorBidi"/>
                <w:i/>
              </w:rPr>
              <w:t>u</w:t>
            </w:r>
            <w:r w:rsidRPr="00A760EC">
              <w:rPr>
                <w:rFonts w:asciiTheme="majorBidi" w:hAnsiTheme="majorBidi" w:cstheme="majorBidi"/>
                <w:i/>
              </w:rPr>
              <w:t>cja amerykańska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</w:t>
            </w:r>
            <w:r w:rsidRPr="00A760EC">
              <w:rPr>
                <w:rFonts w:asciiTheme="majorBidi" w:hAnsiTheme="majorBidi" w:cstheme="majorBidi"/>
                <w:i/>
              </w:rPr>
              <w:t>n</w:t>
            </w:r>
            <w:r w:rsidRPr="00A760EC">
              <w:rPr>
                <w:rFonts w:asciiTheme="majorBidi" w:hAnsiTheme="majorBidi" w:cstheme="majorBidi"/>
                <w:i/>
              </w:rPr>
              <w:t>gres kontynentalny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Deklaracja niepodl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głości Stanów Zjedn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czonych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Konstytucję Stanów Zjednoczonych Ameryki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stan trzeci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burżuazja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rewolucja francuska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Deklaracja Praw Człowieka</w:t>
            </w:r>
            <w:r w:rsidRPr="00A760EC">
              <w:rPr>
                <w:rFonts w:asciiTheme="majorBidi" w:hAnsiTheme="majorBidi" w:cstheme="majorBidi"/>
                <w:i/>
              </w:rPr>
              <w:br/>
              <w:t>i Obywatela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wpływ idei oświeceniowych na rewolucję amerykańską i francuską.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na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>ważniejsze założenia myśli oświeceniowej;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przedstawia skutki</w:t>
            </w:r>
            <w:r w:rsidRPr="00A760EC">
              <w:rPr>
                <w:rFonts w:asciiTheme="majorBidi" w:hAnsiTheme="majorBidi" w:cstheme="majorBidi"/>
              </w:rPr>
              <w:br/>
              <w:t>i znaczenie rewolucji francuskiej.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wyjaśnia, na czym – według myślicieli epoki oświecenia – powinny opierać się relacje p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między władzą a lud</w:t>
            </w:r>
            <w:r w:rsidRPr="00A760EC">
              <w:rPr>
                <w:rFonts w:asciiTheme="majorBidi" w:hAnsiTheme="majorBidi" w:cstheme="majorBidi"/>
              </w:rPr>
              <w:t>ź</w:t>
            </w:r>
            <w:r w:rsidRPr="00A760EC">
              <w:rPr>
                <w:rFonts w:asciiTheme="majorBidi" w:hAnsiTheme="majorBidi" w:cstheme="majorBidi"/>
              </w:rPr>
              <w:t>mi.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 pojęcia r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wolucji agrarnej</w:t>
            </w:r>
            <w:r w:rsidRPr="00A760EC">
              <w:rPr>
                <w:rFonts w:asciiTheme="majorBidi" w:hAnsiTheme="majorBidi" w:cstheme="majorBidi"/>
              </w:rPr>
              <w:br/>
              <w:t>i przemysłowej oraz analizuje, w jaki sposób wpłynęły one na życie społeczne</w:t>
            </w:r>
            <w:r w:rsidRPr="00A760EC">
              <w:rPr>
                <w:rFonts w:asciiTheme="majorBidi" w:hAnsiTheme="majorBidi" w:cstheme="majorBidi"/>
              </w:rPr>
              <w:br/>
              <w:t>w XVIII w.;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porównuje przyczyny, cele i charakter amer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kańskiej wojny o ni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podległość oraz rew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lucji francuskiej.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141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A760EC">
              <w:rPr>
                <w:rFonts w:asciiTheme="majorBidi" w:hAnsiTheme="majorBidi" w:cstheme="majorBidi"/>
                <w:b/>
              </w:rPr>
              <w:t xml:space="preserve">V. Rzeczpospolita Obojga Narodów – </w:t>
            </w:r>
            <w:proofErr w:type="spellStart"/>
            <w:r w:rsidRPr="00A760EC">
              <w:rPr>
                <w:rFonts w:asciiTheme="majorBidi" w:hAnsiTheme="majorBidi" w:cstheme="majorBidi"/>
                <w:b/>
              </w:rPr>
              <w:t>XVI–XVIII</w:t>
            </w:r>
            <w:proofErr w:type="spellEnd"/>
            <w:r w:rsidRPr="00A760EC">
              <w:rPr>
                <w:rFonts w:asciiTheme="majorBidi" w:hAnsiTheme="majorBidi" w:cstheme="majorBidi"/>
                <w:b/>
              </w:rPr>
              <w:t xml:space="preserve"> w.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22. </w:t>
            </w:r>
            <w:r w:rsidRPr="00A760EC">
              <w:rPr>
                <w:rFonts w:asciiTheme="majorBidi" w:eastAsia="Incised901PL-Light" w:hAnsiTheme="majorBidi" w:cstheme="majorBidi"/>
              </w:rPr>
              <w:t>Państwo polsko-</w:t>
            </w:r>
            <w:r w:rsidRPr="00A760EC">
              <w:rPr>
                <w:rFonts w:asciiTheme="majorBidi" w:eastAsia="Incised901PL-Light" w:hAnsiTheme="majorBidi" w:cstheme="majorBidi"/>
              </w:rPr>
              <w:br/>
              <w:t>-litewskie w XVI w. (do 1569 r.)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sekularyzacja Państwa Zakonnego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hołd lenny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Hołd Pruski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gospoda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ka folwarczno-pańszczyźniana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przyw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lastRenderedPageBreak/>
              <w:t>lej piotrkowski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sp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chlerz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demokracja szlachecka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możn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władztwo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szlachta średnia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konstytucja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konstytucja Nihil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br/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novi</w:t>
            </w:r>
            <w:proofErr w:type="spellEnd"/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sejm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senat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spolite ruszenie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prawo nobilitacji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sejmiki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nominacja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sejm na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zwyczajny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sejm ele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cyjny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sejm koronacy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j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ny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zasada jednomyś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l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ności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omawia stosunki pa</w:t>
            </w:r>
            <w:r w:rsidRPr="00A760EC">
              <w:rPr>
                <w:rFonts w:asciiTheme="majorBidi" w:hAnsiTheme="majorBidi" w:cstheme="majorBidi"/>
                <w:sz w:val="22"/>
              </w:rPr>
              <w:t>ń</w:t>
            </w:r>
            <w:r w:rsidRPr="00A760EC">
              <w:rPr>
                <w:rFonts w:asciiTheme="majorBidi" w:hAnsiTheme="majorBidi" w:cstheme="majorBidi"/>
                <w:sz w:val="22"/>
              </w:rPr>
              <w:t>stwa polsko-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-litewskiego z sąsiad</w:t>
            </w:r>
            <w:r w:rsidRPr="00A760EC">
              <w:rPr>
                <w:rFonts w:asciiTheme="majorBidi" w:hAnsiTheme="majorBidi" w:cstheme="majorBidi"/>
                <w:sz w:val="22"/>
              </w:rPr>
              <w:t>a</w:t>
            </w:r>
            <w:r w:rsidRPr="00A760EC">
              <w:rPr>
                <w:rFonts w:asciiTheme="majorBidi" w:hAnsiTheme="majorBidi" w:cstheme="majorBidi"/>
                <w:sz w:val="22"/>
              </w:rPr>
              <w:t>mi w XVI w.;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 xml:space="preserve">– wyjaśnia, na czym polegała demokracja </w:t>
            </w: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szlachecka w Polsce.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charakteryzuje g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spodarkę folwarczno-</w:t>
            </w:r>
            <w:r w:rsidRPr="00A760EC">
              <w:rPr>
                <w:rFonts w:asciiTheme="majorBidi" w:hAnsiTheme="majorBidi" w:cstheme="majorBidi"/>
              </w:rPr>
              <w:br/>
              <w:t>-pańszczyźnianą na ziemiach polskich.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ocenia, jakie kons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kwencje miał rozwój gospodarki folwarczno-pańszczyźnianej dla szlachty, mieszczan i chłopów oraz państwa;</w:t>
            </w:r>
          </w:p>
          <w:p w:rsidR="003E6904" w:rsidRPr="00A760EC" w:rsidRDefault="003E6904" w:rsidP="00F07098">
            <w:pPr>
              <w:pStyle w:val="Cwiczenie"/>
              <w:spacing w:line="240" w:lineRule="auto"/>
              <w:rPr>
                <w:rFonts w:asciiTheme="majorBidi" w:hAnsiTheme="majorBidi" w:cstheme="majorBidi"/>
                <w:color w:val="auto"/>
                <w:sz w:val="22"/>
              </w:rPr>
            </w:pPr>
            <w:r w:rsidRPr="00A760EC">
              <w:rPr>
                <w:rFonts w:asciiTheme="majorBidi" w:hAnsiTheme="majorBidi" w:cstheme="majorBidi"/>
                <w:color w:val="auto"/>
                <w:sz w:val="22"/>
              </w:rPr>
              <w:lastRenderedPageBreak/>
              <w:t>– na podstawie tekstu źródłowego opisuje produkty, jakimi ha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>n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>dlowano w Gdańsku w XVI w.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uzasadnia, jaką rolę odgrywał sejm</w:t>
            </w:r>
            <w:r w:rsidRPr="00A760EC">
              <w:rPr>
                <w:rFonts w:asciiTheme="majorBidi" w:hAnsiTheme="majorBidi" w:cstheme="majorBidi"/>
              </w:rPr>
              <w:br/>
              <w:t>w Rzeczypospolitej</w:t>
            </w:r>
            <w:r w:rsidRPr="00A760EC">
              <w:rPr>
                <w:rFonts w:asciiTheme="majorBidi" w:hAnsiTheme="majorBidi" w:cstheme="majorBidi"/>
              </w:rPr>
              <w:br/>
              <w:t>w XVI w.;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analizuje, jakie zn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czenie dla ukształtow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lastRenderedPageBreak/>
              <w:t>nia się demokracji szl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checkiej miała konst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 xml:space="preserve">tucja </w:t>
            </w:r>
            <w:r w:rsidRPr="00A760EC">
              <w:rPr>
                <w:rStyle w:val="Italic"/>
                <w:rFonts w:asciiTheme="majorBidi" w:hAnsiTheme="majorBidi" w:cstheme="majorBidi"/>
              </w:rPr>
              <w:t xml:space="preserve">Nihil </w:t>
            </w:r>
            <w:proofErr w:type="spellStart"/>
            <w:r w:rsidRPr="00A760EC">
              <w:rPr>
                <w:rStyle w:val="Italic"/>
                <w:rFonts w:asciiTheme="majorBidi" w:hAnsiTheme="majorBidi" w:cstheme="majorBidi"/>
              </w:rPr>
              <w:t>novi</w:t>
            </w:r>
            <w:proofErr w:type="spellEnd"/>
            <w:r w:rsidRPr="00A760EC">
              <w:rPr>
                <w:rFonts w:asciiTheme="majorBidi" w:hAnsiTheme="majorBidi" w:cstheme="majorBidi"/>
              </w:rPr>
              <w:t>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23.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Fonts w:asciiTheme="majorBidi" w:hAnsiTheme="majorBidi" w:cstheme="majorBidi"/>
              </w:rPr>
              <w:t>Rzeczpospolita Obojga Narodów</w:t>
            </w:r>
            <w:r w:rsidRPr="00A760EC">
              <w:rPr>
                <w:rFonts w:asciiTheme="majorBidi" w:hAnsiTheme="majorBidi" w:cstheme="majorBidi"/>
              </w:rPr>
              <w:br/>
              <w:t>w 2. połowie XVI w.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Rzeczpospolita pa</w:t>
            </w:r>
            <w:r w:rsidRPr="00A760EC">
              <w:rPr>
                <w:rFonts w:asciiTheme="majorBidi" w:hAnsiTheme="majorBidi" w:cstheme="majorBidi"/>
                <w:i/>
              </w:rPr>
              <w:t>ń</w:t>
            </w:r>
            <w:r w:rsidRPr="00A760EC">
              <w:rPr>
                <w:rFonts w:asciiTheme="majorBidi" w:hAnsiTheme="majorBidi" w:cstheme="majorBidi"/>
                <w:i/>
              </w:rPr>
              <w:t>stwem bez stosów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</w:t>
            </w:r>
            <w:r w:rsidRPr="00A760EC">
              <w:rPr>
                <w:rFonts w:asciiTheme="majorBidi" w:hAnsiTheme="majorBidi" w:cstheme="majorBidi"/>
                <w:i/>
              </w:rPr>
              <w:t>u</w:t>
            </w:r>
            <w:r w:rsidRPr="00A760EC">
              <w:rPr>
                <w:rFonts w:asciiTheme="majorBidi" w:hAnsiTheme="majorBidi" w:cstheme="majorBidi"/>
                <w:i/>
              </w:rPr>
              <w:t>sy Książęce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Kościół narodowy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bracia po</w:t>
            </w:r>
            <w:r w:rsidRPr="00A760EC">
              <w:rPr>
                <w:rFonts w:asciiTheme="majorBidi" w:hAnsiTheme="majorBidi" w:cstheme="majorBidi"/>
                <w:i/>
              </w:rPr>
              <w:t>l</w:t>
            </w:r>
            <w:r w:rsidRPr="00A760EC">
              <w:rPr>
                <w:rFonts w:asciiTheme="majorBidi" w:hAnsiTheme="majorBidi" w:cstheme="majorBidi"/>
                <w:i/>
              </w:rPr>
              <w:t>scy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arianie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Konfed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racja warszawska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unia brzeska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Kościół unicki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Kościół grekokatolicki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unia lubelska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Rzeczp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spolita Obojga Nar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dów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arras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cerkiew grekokatolicka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wolna elekcja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A760EC">
              <w:rPr>
                <w:rFonts w:asciiTheme="majorBidi" w:hAnsiTheme="majorBidi" w:cstheme="majorBidi"/>
                <w:i/>
              </w:rPr>
              <w:t>interrex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art</w:t>
            </w:r>
            <w:r w:rsidRPr="00A760EC">
              <w:rPr>
                <w:rFonts w:asciiTheme="majorBidi" w:hAnsiTheme="majorBidi" w:cstheme="majorBidi"/>
                <w:i/>
              </w:rPr>
              <w:t>y</w:t>
            </w:r>
            <w:r w:rsidRPr="00A760EC">
              <w:rPr>
                <w:rFonts w:asciiTheme="majorBidi" w:hAnsiTheme="majorBidi" w:cstheme="majorBidi"/>
                <w:i/>
              </w:rPr>
              <w:t>kuły henrykowskie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bezkrólewie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Zamek Królewski w Warsz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wie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pojęcie </w:t>
            </w:r>
            <w:r w:rsidRPr="00A760EC">
              <w:rPr>
                <w:rFonts w:asciiTheme="majorBidi" w:hAnsiTheme="majorBidi" w:cstheme="majorBidi"/>
                <w:i/>
              </w:rPr>
              <w:t>unia realna</w:t>
            </w:r>
            <w:r w:rsidRPr="00A760EC">
              <w:rPr>
                <w:rFonts w:asciiTheme="majorBidi" w:hAnsiTheme="majorBidi" w:cstheme="majorBidi"/>
              </w:rPr>
              <w:t xml:space="preserve"> i wymienia w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runki, na których zost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ła zawarta unia lube</w:t>
            </w:r>
            <w:r w:rsidRPr="00A760EC">
              <w:rPr>
                <w:rFonts w:asciiTheme="majorBidi" w:hAnsiTheme="majorBidi" w:cstheme="majorBidi"/>
              </w:rPr>
              <w:t>l</w:t>
            </w:r>
            <w:r w:rsidRPr="00A760EC">
              <w:rPr>
                <w:rFonts w:asciiTheme="majorBidi" w:hAnsiTheme="majorBidi" w:cstheme="majorBidi"/>
              </w:rPr>
              <w:t>ska.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charakteryzuje </w:t>
            </w:r>
            <w:r w:rsidRPr="00A760EC">
              <w:rPr>
                <w:rFonts w:asciiTheme="majorBidi" w:hAnsiTheme="majorBidi" w:cstheme="majorBidi"/>
              </w:rPr>
              <w:br/>
              <w:t>zasady ustrojowe Rzeczpospolitej, jakie ukształtowały się pod koniec XVI w.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analizuje, w jaki sp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sób wybierano władców po śmierci ostatniego z Jagiellonów.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ocenia, czy Rzeczp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spolita szlachecka była państwem tolerancji religijnej;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analizuje i uzasadnia, dlaczego model ustr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jowy i kulturowy Rz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czypospolitej mógł być atrakcyjny dla narodów ościennych.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24.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Fonts w:asciiTheme="majorBidi" w:eastAsia="Incised901PL-Light" w:hAnsiTheme="majorBidi" w:cstheme="majorBidi"/>
              </w:rPr>
              <w:t>Kultura renesans</w:t>
            </w:r>
            <w:r w:rsidRPr="00A760EC">
              <w:rPr>
                <w:rFonts w:asciiTheme="majorBidi" w:eastAsia="Incised901PL-Light" w:hAnsiTheme="majorBidi" w:cstheme="majorBidi"/>
              </w:rPr>
              <w:t>o</w:t>
            </w:r>
            <w:r w:rsidRPr="00A760EC">
              <w:rPr>
                <w:rFonts w:asciiTheme="majorBidi" w:eastAsia="Incised901PL-Light" w:hAnsiTheme="majorBidi" w:cstheme="majorBidi"/>
              </w:rPr>
              <w:t>wa w Rzeczypospolitej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  <w:i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humanistyczne idee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lastRenderedPageBreak/>
              <w:t>renesansowy dziedz</w:t>
            </w:r>
            <w:r w:rsidRPr="00A760EC">
              <w:rPr>
                <w:rFonts w:asciiTheme="majorBidi" w:hAnsiTheme="majorBidi" w:cstheme="majorBidi"/>
                <w:i/>
              </w:rPr>
              <w:t>i</w:t>
            </w:r>
            <w:r w:rsidRPr="00A760EC">
              <w:rPr>
                <w:rFonts w:asciiTheme="majorBidi" w:hAnsiTheme="majorBidi" w:cstheme="majorBidi"/>
                <w:i/>
              </w:rPr>
              <w:t>niec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kaplica grobowa Zygmunta Starego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Kaplica Zygmuntowska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sarkofag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mecenas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krużganki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arkady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</w:t>
            </w:r>
            <w:r w:rsidRPr="00A760EC">
              <w:rPr>
                <w:rFonts w:asciiTheme="majorBidi" w:hAnsiTheme="majorBidi" w:cstheme="majorBidi"/>
                <w:i/>
              </w:rPr>
              <w:t>u</w:t>
            </w:r>
            <w:r w:rsidRPr="00A760EC">
              <w:rPr>
                <w:rFonts w:asciiTheme="majorBidi" w:hAnsiTheme="majorBidi" w:cstheme="majorBidi"/>
                <w:i/>
              </w:rPr>
              <w:t>kiennice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Wielki Ars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nał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Złota Brama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ren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sansowy ratusz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język narodowy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„Psałterz dawidowy</w:t>
            </w:r>
            <w:r w:rsidRPr="00A760EC">
              <w:rPr>
                <w:rFonts w:asciiTheme="majorBidi" w:hAnsiTheme="majorBidi" w:cstheme="majorBidi"/>
              </w:rPr>
              <w:t xml:space="preserve">”, </w:t>
            </w:r>
            <w:r w:rsidRPr="00A760EC">
              <w:rPr>
                <w:rFonts w:asciiTheme="majorBidi" w:hAnsiTheme="majorBidi" w:cstheme="majorBidi"/>
                <w:i/>
              </w:rPr>
              <w:t>Biblia brzeska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gimnazjum kalwińskie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kolegium jezuickie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Akademia Wileńska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Akademia Zamojska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opisuje przemiany w szkolnictwie na zi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lastRenderedPageBreak/>
              <w:t>miach polskich</w:t>
            </w:r>
            <w:r w:rsidRPr="00A760EC">
              <w:rPr>
                <w:rFonts w:asciiTheme="majorBidi" w:hAnsiTheme="majorBidi" w:cstheme="majorBidi"/>
              </w:rPr>
              <w:br/>
              <w:t>w XVI w.;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wymienia najważnie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>sze dzieła sztuki ren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sansowej w Polsce.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charakteryzuje info</w:t>
            </w:r>
            <w:r w:rsidRPr="00A760EC">
              <w:rPr>
                <w:rFonts w:asciiTheme="majorBidi" w:hAnsiTheme="majorBidi" w:cstheme="majorBidi"/>
              </w:rPr>
              <w:t>r</w:t>
            </w:r>
            <w:r w:rsidRPr="00A760EC">
              <w:rPr>
                <w:rFonts w:asciiTheme="majorBidi" w:hAnsiTheme="majorBidi" w:cstheme="majorBidi"/>
              </w:rPr>
              <w:t>macje na temat zaby</w:t>
            </w:r>
            <w:r w:rsidRPr="00A760EC">
              <w:rPr>
                <w:rFonts w:asciiTheme="majorBidi" w:hAnsiTheme="majorBidi" w:cstheme="majorBidi"/>
              </w:rPr>
              <w:t>t</w:t>
            </w:r>
            <w:r w:rsidRPr="00A760EC">
              <w:rPr>
                <w:rFonts w:asciiTheme="majorBidi" w:hAnsiTheme="majorBidi" w:cstheme="majorBidi"/>
              </w:rPr>
              <w:lastRenderedPageBreak/>
              <w:t>ków architektury ren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sansowej na terenie swojego regionu;</w:t>
            </w:r>
          </w:p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wymienia najwybi</w:t>
            </w:r>
            <w:r w:rsidRPr="00A760EC">
              <w:rPr>
                <w:rFonts w:asciiTheme="majorBidi" w:hAnsiTheme="majorBidi" w:cstheme="majorBidi"/>
              </w:rPr>
              <w:t>t</w:t>
            </w:r>
            <w:r w:rsidRPr="00A760EC">
              <w:rPr>
                <w:rFonts w:asciiTheme="majorBidi" w:hAnsiTheme="majorBidi" w:cstheme="majorBidi"/>
              </w:rPr>
              <w:t>niejszych polskich twórców epoki renesa</w:t>
            </w:r>
            <w:r w:rsidRPr="00A760EC">
              <w:rPr>
                <w:rFonts w:asciiTheme="majorBidi" w:hAnsiTheme="majorBidi" w:cstheme="majorBidi"/>
              </w:rPr>
              <w:t>n</w:t>
            </w:r>
            <w:r w:rsidRPr="00A760EC">
              <w:rPr>
                <w:rFonts w:asciiTheme="majorBidi" w:hAnsiTheme="majorBidi" w:cstheme="majorBidi"/>
              </w:rPr>
              <w:t>su.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analizuje, czym się zasłużyli dla kultury</w:t>
            </w:r>
            <w:r w:rsidRPr="00A760EC">
              <w:rPr>
                <w:rFonts w:asciiTheme="majorBidi" w:hAnsiTheme="majorBidi" w:cstheme="majorBidi"/>
              </w:rPr>
              <w:br/>
            </w:r>
            <w:r w:rsidRPr="00A760EC">
              <w:rPr>
                <w:rFonts w:asciiTheme="majorBidi" w:hAnsiTheme="majorBidi" w:cstheme="majorBidi"/>
              </w:rPr>
              <w:lastRenderedPageBreak/>
              <w:t>i nauki najwybitniejsi polscy twórcy epoki renesansu.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analizuje, w jaki sp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sób humanizm</w:t>
            </w:r>
            <w:r w:rsidRPr="00A760EC">
              <w:rPr>
                <w:rFonts w:asciiTheme="majorBidi" w:hAnsiTheme="majorBidi" w:cstheme="majorBidi"/>
              </w:rPr>
              <w:br/>
            </w:r>
            <w:r w:rsidRPr="00A760EC">
              <w:rPr>
                <w:rFonts w:asciiTheme="majorBidi" w:hAnsiTheme="majorBidi" w:cstheme="majorBidi"/>
              </w:rPr>
              <w:lastRenderedPageBreak/>
              <w:t>i kultura renesansowa dotarły na teren Rzec</w:t>
            </w:r>
            <w:r w:rsidRPr="00A760EC">
              <w:rPr>
                <w:rFonts w:asciiTheme="majorBidi" w:hAnsiTheme="majorBidi" w:cstheme="majorBidi"/>
              </w:rPr>
              <w:t>z</w:t>
            </w:r>
            <w:r w:rsidRPr="00A760EC">
              <w:rPr>
                <w:rFonts w:asciiTheme="majorBidi" w:hAnsiTheme="majorBidi" w:cstheme="majorBidi"/>
              </w:rPr>
              <w:t>pospolitej;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argumentuje, jakie było miejsce Kościoła w rzeczywistości kult</w:t>
            </w:r>
            <w:r w:rsidRPr="00A760EC">
              <w:rPr>
                <w:rFonts w:asciiTheme="majorBidi" w:hAnsiTheme="majorBidi" w:cstheme="majorBidi"/>
              </w:rPr>
              <w:t>u</w:t>
            </w:r>
            <w:r w:rsidRPr="00A760EC">
              <w:rPr>
                <w:rFonts w:asciiTheme="majorBidi" w:hAnsiTheme="majorBidi" w:cstheme="majorBidi"/>
              </w:rPr>
              <w:t>ralnej i naukowej, która wytworzyła się na zi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miach polskich w XVI w.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25.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Fonts w:asciiTheme="majorBidi" w:eastAsia="Incised901PL-Light" w:hAnsiTheme="majorBidi" w:cstheme="majorBidi"/>
              </w:rPr>
              <w:t>Rzeczpospolita Obojga Narodów</w:t>
            </w:r>
            <w:r w:rsidRPr="00A760EC">
              <w:rPr>
                <w:rFonts w:asciiTheme="majorBidi" w:eastAsia="Incised901PL-Light" w:hAnsiTheme="majorBidi" w:cstheme="majorBidi"/>
              </w:rPr>
              <w:br/>
              <w:t>w XVII w.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husarz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husaria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</w:t>
            </w:r>
            <w:r w:rsidRPr="00A760EC">
              <w:rPr>
                <w:rFonts w:asciiTheme="majorBidi" w:hAnsiTheme="majorBidi" w:cstheme="majorBidi"/>
                <w:i/>
              </w:rPr>
              <w:t>n</w:t>
            </w:r>
            <w:r w:rsidRPr="00A760EC">
              <w:rPr>
                <w:rFonts w:asciiTheme="majorBidi" w:hAnsiTheme="majorBidi" w:cstheme="majorBidi"/>
                <w:i/>
              </w:rPr>
              <w:t>cerz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A760EC">
              <w:rPr>
                <w:rFonts w:asciiTheme="majorBidi" w:hAnsiTheme="majorBidi" w:cstheme="majorBidi"/>
                <w:i/>
              </w:rPr>
              <w:t>dymitriada</w:t>
            </w:r>
            <w:proofErr w:type="spellEnd"/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In</w:t>
            </w:r>
            <w:r w:rsidRPr="00A760EC">
              <w:rPr>
                <w:rFonts w:asciiTheme="majorBidi" w:hAnsiTheme="majorBidi" w:cstheme="majorBidi"/>
                <w:i/>
              </w:rPr>
              <w:t>f</w:t>
            </w:r>
            <w:r w:rsidRPr="00A760EC">
              <w:rPr>
                <w:rFonts w:asciiTheme="majorBidi" w:hAnsiTheme="majorBidi" w:cstheme="majorBidi"/>
                <w:i/>
              </w:rPr>
              <w:t>lanty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powstanie Chmielnickiego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Chanat Krymski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kozak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wstanie chłopskie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top szwedzki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żupan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konfederacja wojsk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wo-szlachecka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suw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renność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latyfundium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liberum veto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abdyk</w:t>
            </w:r>
            <w:r w:rsidRPr="00A760EC">
              <w:rPr>
                <w:rFonts w:asciiTheme="majorBidi" w:hAnsiTheme="majorBidi" w:cstheme="majorBidi"/>
                <w:i/>
              </w:rPr>
              <w:t>a</w:t>
            </w:r>
            <w:r w:rsidRPr="00A760EC">
              <w:rPr>
                <w:rFonts w:asciiTheme="majorBidi" w:hAnsiTheme="majorBidi" w:cstheme="majorBidi"/>
                <w:i/>
              </w:rPr>
              <w:t>cja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przedstawia przycz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 xml:space="preserve">ny wojen między </w:t>
            </w:r>
            <w:proofErr w:type="spellStart"/>
            <w:r w:rsidRPr="00A760EC">
              <w:rPr>
                <w:rFonts w:asciiTheme="majorBidi" w:hAnsiTheme="majorBidi" w:cstheme="majorBidi"/>
              </w:rPr>
              <w:t>Rz</w:t>
            </w:r>
            <w:r w:rsidRPr="00A760EC">
              <w:rPr>
                <w:rFonts w:asciiTheme="majorBidi" w:hAnsiTheme="majorBidi" w:cstheme="majorBidi"/>
              </w:rPr>
              <w:t>e</w:t>
            </w:r>
            <w:r w:rsidRPr="00A760EC">
              <w:rPr>
                <w:rFonts w:asciiTheme="majorBidi" w:hAnsiTheme="majorBidi" w:cstheme="majorBidi"/>
              </w:rPr>
              <w:t>cząpospolitą</w:t>
            </w:r>
            <w:proofErr w:type="spellEnd"/>
            <w:r w:rsidRPr="00A760EC">
              <w:rPr>
                <w:rFonts w:asciiTheme="majorBidi" w:hAnsiTheme="majorBidi" w:cstheme="majorBidi"/>
              </w:rPr>
              <w:br/>
              <w:t>a Szwecją, Rosją</w:t>
            </w:r>
            <w:r w:rsidRPr="00A760EC">
              <w:rPr>
                <w:rFonts w:asciiTheme="majorBidi" w:hAnsiTheme="majorBidi" w:cstheme="majorBidi"/>
              </w:rPr>
              <w:br/>
              <w:t>i Turcją;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wymienia najważnie</w:t>
            </w:r>
            <w:r w:rsidRPr="00A760EC">
              <w:rPr>
                <w:rFonts w:asciiTheme="majorBidi" w:hAnsiTheme="majorBidi" w:cstheme="majorBidi"/>
              </w:rPr>
              <w:t>j</w:t>
            </w:r>
            <w:r w:rsidRPr="00A760EC">
              <w:rPr>
                <w:rFonts w:asciiTheme="majorBidi" w:hAnsiTheme="majorBidi" w:cstheme="majorBidi"/>
              </w:rPr>
              <w:t>sze etapy konfliktów i stoczone bitwy ze Szwecją, Rosją</w:t>
            </w:r>
            <w:r w:rsidRPr="00A760EC">
              <w:rPr>
                <w:rFonts w:asciiTheme="majorBidi" w:hAnsiTheme="majorBidi" w:cstheme="majorBidi"/>
              </w:rPr>
              <w:br/>
              <w:t>i Turcją.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przyczyny wybuchu powstania Chmielnickiego</w:t>
            </w:r>
            <w:r w:rsidRPr="00A760EC">
              <w:rPr>
                <w:rFonts w:asciiTheme="majorBidi" w:hAnsiTheme="majorBidi" w:cstheme="majorBidi"/>
              </w:rPr>
              <w:br/>
              <w:t>i określa jego skutki.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charakteryzuje prz</w:t>
            </w:r>
            <w:r w:rsidRPr="00A760EC">
              <w:rPr>
                <w:rFonts w:asciiTheme="majorBidi" w:hAnsiTheme="majorBidi" w:cstheme="majorBidi"/>
                <w:sz w:val="22"/>
              </w:rPr>
              <w:t>e</w:t>
            </w:r>
            <w:r w:rsidRPr="00A760EC">
              <w:rPr>
                <w:rFonts w:asciiTheme="majorBidi" w:hAnsiTheme="majorBidi" w:cstheme="majorBidi"/>
                <w:sz w:val="22"/>
              </w:rPr>
              <w:t>jawy kryzysu gosp</w:t>
            </w:r>
            <w:r w:rsidRPr="00A760EC">
              <w:rPr>
                <w:rFonts w:asciiTheme="majorBidi" w:hAnsiTheme="majorBidi" w:cstheme="majorBidi"/>
                <w:sz w:val="22"/>
              </w:rPr>
              <w:t>o</w:t>
            </w:r>
            <w:r w:rsidRPr="00A760EC">
              <w:rPr>
                <w:rFonts w:asciiTheme="majorBidi" w:hAnsiTheme="majorBidi" w:cstheme="majorBidi"/>
                <w:sz w:val="22"/>
              </w:rPr>
              <w:t>darczego, jaki dotknął Rzeczpospolitą w XVII w. i jego następstwa społeczno-polityczne.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analizuje, jakie teryt</w:t>
            </w:r>
            <w:r w:rsidRPr="00A760EC">
              <w:rPr>
                <w:rFonts w:asciiTheme="majorBidi" w:hAnsiTheme="majorBidi" w:cstheme="majorBidi"/>
                <w:sz w:val="22"/>
              </w:rPr>
              <w:t>o</w:t>
            </w:r>
            <w:r w:rsidRPr="00A760EC">
              <w:rPr>
                <w:rFonts w:asciiTheme="majorBidi" w:hAnsiTheme="majorBidi" w:cstheme="majorBidi"/>
                <w:sz w:val="22"/>
              </w:rPr>
              <w:t>ria utraciła Rzeczposp</w:t>
            </w:r>
            <w:r w:rsidRPr="00A760EC">
              <w:rPr>
                <w:rFonts w:asciiTheme="majorBidi" w:hAnsiTheme="majorBidi" w:cstheme="majorBidi"/>
                <w:sz w:val="22"/>
              </w:rPr>
              <w:t>o</w:t>
            </w:r>
            <w:r w:rsidRPr="00A760EC">
              <w:rPr>
                <w:rFonts w:asciiTheme="majorBidi" w:hAnsiTheme="majorBidi" w:cstheme="majorBidi"/>
                <w:sz w:val="22"/>
              </w:rPr>
              <w:t>lita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w 2. połowie XVII w.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26.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Fonts w:asciiTheme="majorBidi" w:eastAsia="Incised901PL-Light" w:hAnsiTheme="majorBidi" w:cstheme="majorBidi"/>
              </w:rPr>
              <w:t>Rzeczpospolita</w:t>
            </w:r>
            <w:r w:rsidRPr="00A760EC">
              <w:rPr>
                <w:rFonts w:asciiTheme="majorBidi" w:eastAsia="Incised901PL-Light" w:hAnsiTheme="majorBidi" w:cstheme="majorBidi"/>
              </w:rPr>
              <w:br/>
              <w:t>w czasach saskich. Ku</w:t>
            </w:r>
            <w:r w:rsidRPr="00A760EC">
              <w:rPr>
                <w:rFonts w:asciiTheme="majorBidi" w:eastAsia="Incised901PL-Light" w:hAnsiTheme="majorBidi" w:cstheme="majorBidi"/>
              </w:rPr>
              <w:t>l</w:t>
            </w:r>
            <w:r w:rsidRPr="00A760EC">
              <w:rPr>
                <w:rFonts w:asciiTheme="majorBidi" w:eastAsia="Incised901PL-Light" w:hAnsiTheme="majorBidi" w:cstheme="majorBidi"/>
              </w:rPr>
              <w:t>tura barokowo-</w:t>
            </w:r>
            <w:r w:rsidRPr="00A760EC">
              <w:rPr>
                <w:rFonts w:asciiTheme="majorBidi" w:eastAsia="Incised901PL-Light" w:hAnsiTheme="majorBidi" w:cstheme="majorBidi"/>
              </w:rPr>
              <w:br/>
              <w:t>-sarmacka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czasy saskie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unia pe</w:t>
            </w:r>
            <w:r w:rsidRPr="00A760EC">
              <w:rPr>
                <w:rFonts w:asciiTheme="majorBidi" w:hAnsiTheme="majorBidi" w:cstheme="majorBidi"/>
                <w:i/>
              </w:rPr>
              <w:t>r</w:t>
            </w:r>
            <w:r w:rsidRPr="00A760EC">
              <w:rPr>
                <w:rFonts w:asciiTheme="majorBidi" w:hAnsiTheme="majorBidi" w:cstheme="majorBidi"/>
                <w:i/>
              </w:rPr>
              <w:t>sonalna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III wojna pó</w:t>
            </w:r>
            <w:r w:rsidRPr="00A760EC">
              <w:rPr>
                <w:rFonts w:asciiTheme="majorBidi" w:hAnsiTheme="majorBidi" w:cstheme="majorBidi"/>
                <w:i/>
              </w:rPr>
              <w:t>ł</w:t>
            </w:r>
            <w:r w:rsidRPr="00A760EC">
              <w:rPr>
                <w:rFonts w:asciiTheme="majorBidi" w:hAnsiTheme="majorBidi" w:cstheme="majorBidi"/>
                <w:i/>
              </w:rPr>
              <w:t>nocna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Sejm Niemy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Italic"/>
                <w:rFonts w:asciiTheme="majorBidi" w:hAnsiTheme="majorBidi" w:cstheme="majorBidi"/>
              </w:rPr>
              <w:t xml:space="preserve">„Za króla Sasa jedz, pij </w:t>
            </w:r>
            <w:r w:rsidRPr="00A760EC">
              <w:rPr>
                <w:rStyle w:val="Italic"/>
                <w:rFonts w:asciiTheme="majorBidi" w:hAnsiTheme="majorBidi" w:cstheme="majorBidi"/>
              </w:rPr>
              <w:lastRenderedPageBreak/>
              <w:t>i popuszczaj pasa”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kultura barokowo-sarmacka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Kolumna Zygmunta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taniec śmierci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portrety tr</w:t>
            </w:r>
            <w:r w:rsidRPr="00A760EC">
              <w:rPr>
                <w:rFonts w:asciiTheme="majorBidi" w:hAnsiTheme="majorBidi" w:cstheme="majorBidi"/>
                <w:i/>
              </w:rPr>
              <w:t>u</w:t>
            </w:r>
            <w:r w:rsidRPr="00A760EC">
              <w:rPr>
                <w:rFonts w:asciiTheme="majorBidi" w:hAnsiTheme="majorBidi" w:cstheme="majorBidi"/>
                <w:i/>
              </w:rPr>
              <w:t>mienne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Kalwaria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Kalwaria Zebrzydo</w:t>
            </w:r>
            <w:r w:rsidRPr="00A760EC">
              <w:rPr>
                <w:rFonts w:asciiTheme="majorBidi" w:hAnsiTheme="majorBidi" w:cstheme="majorBidi"/>
                <w:i/>
              </w:rPr>
              <w:t>w</w:t>
            </w:r>
            <w:r w:rsidRPr="00A760EC">
              <w:rPr>
                <w:rFonts w:asciiTheme="majorBidi" w:hAnsiTheme="majorBidi" w:cstheme="majorBidi"/>
                <w:i/>
              </w:rPr>
              <w:t>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sarmatyzm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</w:t>
            </w:r>
            <w:r w:rsidRPr="00A760EC">
              <w:rPr>
                <w:rFonts w:asciiTheme="majorBidi" w:hAnsiTheme="majorBidi" w:cstheme="majorBidi"/>
                <w:i/>
              </w:rPr>
              <w:t>n</w:t>
            </w:r>
            <w:r w:rsidRPr="00A760EC">
              <w:rPr>
                <w:rFonts w:asciiTheme="majorBidi" w:hAnsiTheme="majorBidi" w:cstheme="majorBidi"/>
                <w:i/>
              </w:rPr>
              <w:t>tusz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złota wolność szlachecka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ksenofobia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przedmurze chrześc</w:t>
            </w:r>
            <w:r w:rsidRPr="00A760EC">
              <w:rPr>
                <w:rFonts w:asciiTheme="majorBidi" w:hAnsiTheme="majorBidi" w:cstheme="majorBidi"/>
                <w:i/>
              </w:rPr>
              <w:t>i</w:t>
            </w:r>
            <w:r w:rsidRPr="00A760EC">
              <w:rPr>
                <w:rFonts w:asciiTheme="majorBidi" w:hAnsiTheme="majorBidi" w:cstheme="majorBidi"/>
                <w:i/>
              </w:rPr>
              <w:t>jaństwa</w:t>
            </w:r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opisuje, czym chara</w:t>
            </w:r>
            <w:r w:rsidRPr="00A760EC">
              <w:rPr>
                <w:rFonts w:asciiTheme="majorBidi" w:hAnsiTheme="majorBidi" w:cstheme="majorBidi"/>
              </w:rPr>
              <w:t>k</w:t>
            </w:r>
            <w:r w:rsidRPr="00A760EC">
              <w:rPr>
                <w:rFonts w:asciiTheme="majorBidi" w:hAnsiTheme="majorBidi" w:cstheme="majorBidi"/>
              </w:rPr>
              <w:t>teryzował się barok w Rzeczpospolitej.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charakteryzuje,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jakie były skutki zw</w:t>
            </w:r>
            <w:r w:rsidRPr="00A760EC">
              <w:rPr>
                <w:rFonts w:asciiTheme="majorBidi" w:hAnsiTheme="majorBidi" w:cstheme="majorBidi"/>
                <w:sz w:val="22"/>
              </w:rPr>
              <w:t>y</w:t>
            </w:r>
            <w:r w:rsidRPr="00A760EC">
              <w:rPr>
                <w:rFonts w:asciiTheme="majorBidi" w:hAnsiTheme="majorBidi" w:cstheme="majorBidi"/>
                <w:sz w:val="22"/>
              </w:rPr>
              <w:t>cięstwa kontrreformacji w Rzeczypospolitej.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analizuje, czym się charakteryzowały id</w:t>
            </w:r>
            <w:r w:rsidRPr="00A760EC">
              <w:rPr>
                <w:rFonts w:asciiTheme="majorBidi" w:hAnsiTheme="majorBidi" w:cstheme="majorBidi"/>
                <w:sz w:val="22"/>
              </w:rPr>
              <w:t>e</w:t>
            </w:r>
            <w:r w:rsidRPr="00A760EC">
              <w:rPr>
                <w:rFonts w:asciiTheme="majorBidi" w:hAnsiTheme="majorBidi" w:cstheme="majorBidi"/>
                <w:sz w:val="22"/>
              </w:rPr>
              <w:t>ologia i kultura sarma</w:t>
            </w:r>
            <w:r w:rsidRPr="00A760EC">
              <w:rPr>
                <w:rFonts w:asciiTheme="majorBidi" w:hAnsiTheme="majorBidi" w:cstheme="majorBidi"/>
                <w:sz w:val="22"/>
              </w:rPr>
              <w:t>c</w:t>
            </w:r>
            <w:r w:rsidRPr="00A760EC">
              <w:rPr>
                <w:rFonts w:asciiTheme="majorBidi" w:hAnsiTheme="majorBidi" w:cstheme="majorBidi"/>
                <w:sz w:val="22"/>
              </w:rPr>
              <w:t>ka;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 xml:space="preserve">– ocenia, dlaczego </w:t>
            </w: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szlachta uważała Rzeczpospolitą za przedmurze chrześc</w:t>
            </w:r>
            <w:r w:rsidRPr="00A760EC">
              <w:rPr>
                <w:rFonts w:asciiTheme="majorBidi" w:hAnsiTheme="majorBidi" w:cstheme="majorBidi"/>
                <w:sz w:val="22"/>
              </w:rPr>
              <w:t>i</w:t>
            </w:r>
            <w:r w:rsidRPr="00A760EC">
              <w:rPr>
                <w:rFonts w:asciiTheme="majorBidi" w:hAnsiTheme="majorBidi" w:cstheme="majorBidi"/>
                <w:sz w:val="22"/>
              </w:rPr>
              <w:t>jaństwa.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– ocenia okres panow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nia królów: Augusta II i Augusta III;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uzasadnia, jakie neg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 xml:space="preserve">tywne i pozytywne </w:t>
            </w:r>
            <w:r w:rsidRPr="00A760EC">
              <w:rPr>
                <w:rFonts w:asciiTheme="majorBidi" w:hAnsiTheme="majorBidi" w:cstheme="majorBidi"/>
              </w:rPr>
              <w:lastRenderedPageBreak/>
              <w:t>zjawiska miały miejsce w okresie panowania Augusta II i Augusta III w Rzeczypospolitej.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>27.</w:t>
            </w:r>
            <w:r w:rsidRPr="00A760EC">
              <w:rPr>
                <w:rFonts w:asciiTheme="majorBidi" w:hAnsiTheme="majorBidi" w:cstheme="majorBidi"/>
                <w:b/>
              </w:rPr>
              <w:t xml:space="preserve"> </w:t>
            </w:r>
            <w:r w:rsidRPr="00A760EC">
              <w:rPr>
                <w:rFonts w:asciiTheme="majorBidi" w:eastAsia="Incised901PL-Light" w:hAnsiTheme="majorBidi" w:cstheme="majorBidi"/>
              </w:rPr>
              <w:t>Rzeczpospolita za panowania Stanisława Augusta Poniatowski</w:t>
            </w:r>
            <w:r w:rsidRPr="00A760EC">
              <w:rPr>
                <w:rFonts w:asciiTheme="majorBidi" w:eastAsia="Incised901PL-Light" w:hAnsiTheme="majorBidi" w:cstheme="majorBidi"/>
              </w:rPr>
              <w:t>e</w:t>
            </w:r>
            <w:r w:rsidRPr="00A760EC">
              <w:rPr>
                <w:rFonts w:asciiTheme="majorBidi" w:eastAsia="Incised901PL-Light" w:hAnsiTheme="majorBidi" w:cstheme="majorBidi"/>
              </w:rPr>
              <w:t>go. Konstytucja</w:t>
            </w:r>
            <w:r w:rsidRPr="00A760EC">
              <w:rPr>
                <w:rFonts w:asciiTheme="majorBidi" w:eastAsia="Incised901PL-Light" w:hAnsiTheme="majorBidi" w:cstheme="majorBidi"/>
              </w:rPr>
              <w:br/>
              <w:t xml:space="preserve">3 </w:t>
            </w:r>
            <w:proofErr w:type="spellStart"/>
            <w:r w:rsidRPr="00A760EC">
              <w:rPr>
                <w:rFonts w:asciiTheme="majorBidi" w:eastAsia="Incised901PL-Light" w:hAnsiTheme="majorBidi" w:cstheme="majorBidi"/>
              </w:rPr>
              <w:t>maja</w:t>
            </w:r>
            <w:proofErr w:type="spell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</w:rPr>
              <w:t>Familia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Szkoła Ryce</w:t>
            </w:r>
            <w:r w:rsidRPr="00A760EC">
              <w:rPr>
                <w:rFonts w:asciiTheme="majorBidi" w:hAnsiTheme="majorBidi" w:cstheme="majorBidi"/>
                <w:i/>
              </w:rPr>
              <w:t>r</w:t>
            </w:r>
            <w:r w:rsidRPr="00A760EC">
              <w:rPr>
                <w:rFonts w:asciiTheme="majorBidi" w:hAnsiTheme="majorBidi" w:cstheme="majorBidi"/>
                <w:i/>
              </w:rPr>
              <w:t>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Pałac Kadetów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prawa kardynalne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Konfederacja</w:t>
            </w:r>
            <w:r w:rsidRPr="00A760EC">
              <w:rPr>
                <w:rFonts w:asciiTheme="majorBidi" w:hAnsiTheme="majorBidi" w:cstheme="majorBidi"/>
                <w:i/>
              </w:rPr>
              <w:br/>
              <w:t>barska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 xml:space="preserve">pierwszy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z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biór Polski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>,</w:t>
            </w:r>
            <w:r w:rsidRPr="00A760EC">
              <w:rPr>
                <w:rFonts w:asciiTheme="majorBidi" w:hAnsiTheme="majorBidi" w:cstheme="majorBidi"/>
              </w:rPr>
              <w:t xml:space="preserve"> </w:t>
            </w:r>
            <w:r w:rsidRPr="00A760EC">
              <w:rPr>
                <w:rFonts w:asciiTheme="majorBidi" w:hAnsiTheme="majorBidi" w:cstheme="majorBidi"/>
                <w:i/>
              </w:rPr>
              <w:t>Kołacz królów, traktat rozbi</w:t>
            </w:r>
            <w:r w:rsidRPr="00A760EC">
              <w:rPr>
                <w:rFonts w:asciiTheme="majorBidi" w:hAnsiTheme="majorBidi" w:cstheme="majorBidi"/>
                <w:i/>
              </w:rPr>
              <w:t>o</w:t>
            </w:r>
            <w:r w:rsidRPr="00A760EC">
              <w:rPr>
                <w:rFonts w:asciiTheme="majorBidi" w:hAnsiTheme="majorBidi" w:cstheme="majorBidi"/>
                <w:i/>
              </w:rPr>
              <w:t>rowy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Komisja Edukacji Narodowej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Sejm Czt</w:t>
            </w:r>
            <w:r w:rsidRPr="00A760EC">
              <w:rPr>
                <w:rFonts w:asciiTheme="majorBidi" w:hAnsiTheme="majorBidi" w:cstheme="majorBidi"/>
                <w:i/>
              </w:rPr>
              <w:t>e</w:t>
            </w:r>
            <w:r w:rsidRPr="00A760EC">
              <w:rPr>
                <w:rFonts w:asciiTheme="majorBidi" w:hAnsiTheme="majorBidi" w:cstheme="majorBidi"/>
                <w:i/>
              </w:rPr>
              <w:t>roletni</w:t>
            </w:r>
            <w:r w:rsidRPr="00A760EC">
              <w:rPr>
                <w:rFonts w:asciiTheme="majorBidi" w:hAnsiTheme="majorBidi" w:cstheme="majorBidi"/>
              </w:rPr>
              <w:t xml:space="preserve"> lub </w:t>
            </w:r>
            <w:r w:rsidRPr="00A760EC">
              <w:rPr>
                <w:rFonts w:asciiTheme="majorBidi" w:hAnsiTheme="majorBidi" w:cstheme="majorBidi"/>
                <w:i/>
              </w:rPr>
              <w:t>Wielki</w:t>
            </w:r>
            <w:r w:rsidRPr="00A760EC">
              <w:rPr>
                <w:rFonts w:asciiTheme="majorBidi" w:hAnsiTheme="majorBidi" w:cstheme="majorBidi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stronnictwo królewskie</w:t>
            </w:r>
            <w:r w:rsidRPr="00A760EC">
              <w:rPr>
                <w:rFonts w:asciiTheme="majorBidi" w:hAnsiTheme="majorBidi" w:cstheme="majorBidi"/>
              </w:rPr>
              <w:t xml:space="preserve"> (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dworskie</w:t>
            </w:r>
            <w:r w:rsidRPr="00A760EC">
              <w:rPr>
                <w:rFonts w:asciiTheme="majorBidi" w:hAnsiTheme="majorBidi" w:cstheme="majorBidi"/>
              </w:rPr>
              <w:t xml:space="preserve">), </w:t>
            </w:r>
            <w:r w:rsidRPr="00A760EC">
              <w:rPr>
                <w:rFonts w:asciiTheme="majorBidi" w:hAnsiTheme="majorBidi" w:cstheme="majorBidi"/>
                <w:i/>
              </w:rPr>
              <w:t>s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tronnictwo patriotyczne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</w:rPr>
              <w:t>s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tronni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c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two hetmańskie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refo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r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my wojskowe</w:t>
            </w:r>
            <w:r w:rsidRPr="00A760EC">
              <w:rPr>
                <w:rFonts w:asciiTheme="majorBidi" w:hAnsiTheme="majorBidi" w:cstheme="majorBidi"/>
                <w:i/>
              </w:rPr>
              <w:br/>
              <w:t>i</w:t>
            </w:r>
            <w:r w:rsidRPr="00A760EC">
              <w:rPr>
                <w:rFonts w:asciiTheme="majorBidi" w:hAnsiTheme="majorBidi" w:cstheme="majorBidi"/>
                <w:b/>
                <w:i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podatkowe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ustawa o miastach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 xml:space="preserve">Konstytucja 3 </w:t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maja</w:t>
            </w:r>
            <w:proofErr w:type="spellEnd"/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Straż Praw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ko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n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federacja targowicka</w:t>
            </w:r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wojna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br/>
              <w:t xml:space="preserve">w obronie Konstytucji 3 </w:t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lastRenderedPageBreak/>
              <w:t>maja</w:t>
            </w:r>
            <w:proofErr w:type="spellEnd"/>
            <w:r w:rsidRPr="00A760EC">
              <w:rPr>
                <w:rStyle w:val="Bold"/>
                <w:rFonts w:asciiTheme="majorBidi" w:hAnsiTheme="majorBidi" w:cstheme="majorBidi"/>
                <w:b w:val="0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</w:rPr>
              <w:t>Order</w:t>
            </w:r>
            <w:r w:rsidRPr="00A760EC">
              <w:rPr>
                <w:rStyle w:val="Bold"/>
                <w:rFonts w:asciiTheme="majorBidi" w:hAnsiTheme="majorBidi" w:cstheme="majorBidi"/>
                <w:i/>
              </w:rPr>
              <w:t xml:space="preserve"> </w:t>
            </w:r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 xml:space="preserve">Virtuti </w:t>
            </w:r>
            <w:proofErr w:type="spellStart"/>
            <w:r w:rsidRPr="00A760EC">
              <w:rPr>
                <w:rStyle w:val="BoldItalic"/>
                <w:rFonts w:asciiTheme="majorBidi" w:hAnsiTheme="majorBidi" w:cstheme="majorBidi"/>
                <w:b w:val="0"/>
              </w:rPr>
              <w:t>Militari</w:t>
            </w:r>
            <w:proofErr w:type="spellEnd"/>
            <w:r w:rsidRPr="00A760EC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lastRenderedPageBreak/>
              <w:t>– przedstawia przycz</w:t>
            </w:r>
            <w:r w:rsidRPr="00A760EC">
              <w:rPr>
                <w:rFonts w:asciiTheme="majorBidi" w:hAnsiTheme="majorBidi" w:cstheme="majorBidi"/>
                <w:sz w:val="22"/>
              </w:rPr>
              <w:t>y</w:t>
            </w:r>
            <w:r w:rsidRPr="00A760EC">
              <w:rPr>
                <w:rFonts w:asciiTheme="majorBidi" w:hAnsiTheme="majorBidi" w:cstheme="majorBidi"/>
                <w:sz w:val="22"/>
              </w:rPr>
              <w:t>ny i skutki zawiązania konfederacji targowi</w:t>
            </w:r>
            <w:r w:rsidRPr="00A760EC">
              <w:rPr>
                <w:rFonts w:asciiTheme="majorBidi" w:hAnsiTheme="majorBidi" w:cstheme="majorBidi"/>
                <w:sz w:val="22"/>
              </w:rPr>
              <w:t>c</w:t>
            </w:r>
            <w:r w:rsidRPr="00A760EC">
              <w:rPr>
                <w:rFonts w:asciiTheme="majorBidi" w:hAnsiTheme="majorBidi" w:cstheme="majorBidi"/>
                <w:sz w:val="22"/>
              </w:rPr>
              <w:t>kiej;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wyjaśnia, dlaczego doszło do I rozbioru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i jakie ziemie utraciła w jego wyniku Rzeczp</w:t>
            </w:r>
            <w:r w:rsidRPr="00A760EC">
              <w:rPr>
                <w:rFonts w:asciiTheme="majorBidi" w:hAnsiTheme="majorBidi" w:cstheme="majorBidi"/>
                <w:sz w:val="22"/>
              </w:rPr>
              <w:t>o</w:t>
            </w:r>
            <w:r w:rsidRPr="00A760EC">
              <w:rPr>
                <w:rFonts w:asciiTheme="majorBidi" w:hAnsiTheme="majorBidi" w:cstheme="majorBidi"/>
                <w:sz w:val="22"/>
              </w:rPr>
              <w:t>spolita.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</w:t>
            </w:r>
            <w:r w:rsidRPr="00A760EC">
              <w:rPr>
                <w:rFonts w:asciiTheme="majorBidi" w:hAnsiTheme="majorBidi" w:cstheme="majorBidi"/>
              </w:rPr>
              <w:br/>
              <w:t>metody ingerowania Rosji w sprawy</w:t>
            </w:r>
            <w:r w:rsidRPr="00A760EC">
              <w:rPr>
                <w:rFonts w:asciiTheme="majorBidi" w:hAnsiTheme="majorBidi" w:cstheme="majorBidi"/>
              </w:rPr>
              <w:br/>
              <w:t>Rzeczypospolitej</w:t>
            </w:r>
            <w:r w:rsidRPr="00A760EC">
              <w:rPr>
                <w:rFonts w:asciiTheme="majorBidi" w:hAnsiTheme="majorBidi" w:cstheme="majorBidi"/>
              </w:rPr>
              <w:br/>
              <w:t>w XVIII w.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charakteryzuje stro</w:t>
            </w:r>
            <w:r w:rsidRPr="00A760EC">
              <w:rPr>
                <w:rFonts w:asciiTheme="majorBidi" w:hAnsiTheme="majorBidi" w:cstheme="majorBidi"/>
              </w:rPr>
              <w:t>n</w:t>
            </w:r>
            <w:r w:rsidRPr="00A760EC">
              <w:rPr>
                <w:rFonts w:asciiTheme="majorBidi" w:hAnsiTheme="majorBidi" w:cstheme="majorBidi"/>
              </w:rPr>
              <w:t>nictwa polityczne dzi</w:t>
            </w:r>
            <w:r w:rsidRPr="00A760EC">
              <w:rPr>
                <w:rFonts w:asciiTheme="majorBidi" w:hAnsiTheme="majorBidi" w:cstheme="majorBidi"/>
              </w:rPr>
              <w:t>a</w:t>
            </w:r>
            <w:r w:rsidRPr="00A760EC">
              <w:rPr>
                <w:rFonts w:asciiTheme="majorBidi" w:hAnsiTheme="majorBidi" w:cstheme="majorBidi"/>
              </w:rPr>
              <w:t>łające w okresie obrad Sejmu Wielkiego.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analizuje ustrój Rz</w:t>
            </w:r>
            <w:r w:rsidRPr="00A760EC">
              <w:rPr>
                <w:rFonts w:asciiTheme="majorBidi" w:hAnsiTheme="majorBidi" w:cstheme="majorBidi"/>
                <w:sz w:val="22"/>
              </w:rPr>
              <w:t>e</w:t>
            </w:r>
            <w:r w:rsidRPr="00A760EC">
              <w:rPr>
                <w:rFonts w:asciiTheme="majorBidi" w:hAnsiTheme="majorBidi" w:cstheme="majorBidi"/>
                <w:sz w:val="22"/>
              </w:rPr>
              <w:t>czypospolitej, który ukształtował się w w</w:t>
            </w:r>
            <w:r w:rsidRPr="00A760EC">
              <w:rPr>
                <w:rFonts w:asciiTheme="majorBidi" w:hAnsiTheme="majorBidi" w:cstheme="majorBidi"/>
                <w:sz w:val="22"/>
              </w:rPr>
              <w:t>y</w:t>
            </w:r>
            <w:r w:rsidRPr="00A760EC">
              <w:rPr>
                <w:rFonts w:asciiTheme="majorBidi" w:hAnsiTheme="majorBidi" w:cstheme="majorBidi"/>
                <w:sz w:val="22"/>
              </w:rPr>
              <w:t>niku reform Sejmu Wielkiego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i uchwalenia Konstyt</w:t>
            </w:r>
            <w:r w:rsidRPr="00A760EC">
              <w:rPr>
                <w:rFonts w:asciiTheme="majorBidi" w:hAnsiTheme="majorBidi" w:cstheme="majorBidi"/>
                <w:sz w:val="22"/>
              </w:rPr>
              <w:t>u</w:t>
            </w:r>
            <w:r w:rsidRPr="00A760EC">
              <w:rPr>
                <w:rFonts w:asciiTheme="majorBidi" w:hAnsiTheme="majorBidi" w:cstheme="majorBidi"/>
                <w:sz w:val="22"/>
              </w:rPr>
              <w:t xml:space="preserve">cji 3 </w:t>
            </w:r>
            <w:proofErr w:type="spellStart"/>
            <w:r w:rsidRPr="00A760EC">
              <w:rPr>
                <w:rFonts w:asciiTheme="majorBidi" w:hAnsiTheme="majorBidi" w:cstheme="majorBidi"/>
                <w:sz w:val="22"/>
              </w:rPr>
              <w:t>maja</w:t>
            </w:r>
            <w:proofErr w:type="spellEnd"/>
            <w:r w:rsidRPr="00A760EC">
              <w:rPr>
                <w:rFonts w:asciiTheme="majorBidi" w:hAnsiTheme="majorBidi" w:cstheme="majorBidi"/>
                <w:sz w:val="22"/>
              </w:rPr>
              <w:t>.</w:t>
            </w:r>
          </w:p>
        </w:tc>
      </w:tr>
      <w:tr w:rsidR="003E6904" w:rsidRPr="00A760EC" w:rsidTr="003E6904">
        <w:trPr>
          <w:gridBefore w:val="1"/>
          <w:wBefore w:w="459" w:type="dxa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lastRenderedPageBreak/>
              <w:t xml:space="preserve">28. </w:t>
            </w:r>
            <w:r w:rsidRPr="00A760EC">
              <w:rPr>
                <w:rFonts w:asciiTheme="majorBidi" w:eastAsia="Incised901PL-Light" w:hAnsiTheme="majorBidi" w:cstheme="majorBidi"/>
              </w:rPr>
              <w:t>Upadek Rzeczyp</w:t>
            </w:r>
            <w:r w:rsidRPr="00A760EC">
              <w:rPr>
                <w:rFonts w:asciiTheme="majorBidi" w:eastAsia="Incised901PL-Light" w:hAnsiTheme="majorBidi" w:cstheme="majorBidi"/>
              </w:rPr>
              <w:t>o</w:t>
            </w:r>
            <w:r w:rsidRPr="00A760EC">
              <w:rPr>
                <w:rFonts w:asciiTheme="majorBidi" w:eastAsia="Incised901PL-Light" w:hAnsiTheme="majorBidi" w:cstheme="majorBidi"/>
              </w:rPr>
              <w:t>spolitej Obojga Nar</w:t>
            </w:r>
            <w:r w:rsidRPr="00A760EC">
              <w:rPr>
                <w:rFonts w:asciiTheme="majorBidi" w:eastAsia="Incised901PL-Light" w:hAnsiTheme="majorBidi" w:cstheme="majorBidi"/>
              </w:rPr>
              <w:t>o</w:t>
            </w:r>
            <w:r w:rsidRPr="00A760EC">
              <w:rPr>
                <w:rFonts w:asciiTheme="majorBidi" w:eastAsia="Incised901PL-Light" w:hAnsiTheme="majorBidi" w:cstheme="majorBidi"/>
              </w:rPr>
              <w:t>dów. Oświecenie w Rzeczypospolitej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Zrodlo"/>
              <w:spacing w:line="240" w:lineRule="auto"/>
              <w:jc w:val="left"/>
              <w:rPr>
                <w:rFonts w:asciiTheme="majorBidi" w:hAnsiTheme="majorBidi" w:cstheme="majorBidi"/>
                <w:b/>
                <w:i/>
                <w:iCs/>
                <w:color w:val="auto"/>
                <w:sz w:val="22"/>
              </w:rPr>
            </w:pP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 xml:space="preserve">– wyjaśnia pojęcia: 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 xml:space="preserve">drugi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rozbiór Polski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>,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 xml:space="preserve"> 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sejm rozbiorowy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bo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j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kot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insurekcja k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o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ściuszkowska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 xml:space="preserve">, 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Akt p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o</w:t>
            </w:r>
            <w:r w:rsidRPr="00A760EC">
              <w:rPr>
                <w:rFonts w:asciiTheme="majorBidi" w:hAnsiTheme="majorBidi" w:cstheme="majorBidi"/>
                <w:i/>
                <w:color w:val="auto"/>
                <w:sz w:val="22"/>
              </w:rPr>
              <w:t>wstania</w:t>
            </w:r>
            <w:r w:rsidRPr="00A760EC">
              <w:rPr>
                <w:rFonts w:asciiTheme="majorBidi" w:hAnsiTheme="majorBidi" w:cstheme="majorBidi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Odezwa Tad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usza Kościuszki do polskich kobiet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>,</w:t>
            </w:r>
            <w:r w:rsidRPr="00A760EC">
              <w:rPr>
                <w:rStyle w:val="Bold"/>
                <w:rFonts w:asciiTheme="majorBidi" w:hAnsiTheme="majorBidi" w:cstheme="majorBidi"/>
                <w:color w:val="auto"/>
                <w:sz w:val="22"/>
              </w:rPr>
              <w:t xml:space="preserve">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kos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y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nierzy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uniwersał poł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a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niecki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rzeź Pragi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trz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ci rozbiór Polski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Co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l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 xml:space="preserve">legium </w:t>
            </w:r>
            <w:proofErr w:type="spellStart"/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Nobilium</w:t>
            </w:r>
            <w:proofErr w:type="spellEnd"/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B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i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blioteka Załuskich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Teatr Narodowy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„M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o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nitor”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zakon pijarów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szkoły główne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obiady czwartkowe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, 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Łazienki Królewskie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 xml:space="preserve"> (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i/>
                <w:color w:val="auto"/>
                <w:sz w:val="22"/>
              </w:rPr>
              <w:t>Pałac na Wodzie w Warszawie</w:t>
            </w:r>
            <w:r w:rsidRPr="00A760EC">
              <w:rPr>
                <w:rStyle w:val="Bold"/>
                <w:rFonts w:asciiTheme="majorBidi" w:hAnsiTheme="majorBidi" w:cstheme="majorBidi"/>
                <w:b w:val="0"/>
                <w:color w:val="auto"/>
                <w:sz w:val="22"/>
              </w:rPr>
              <w:t>).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wymienia, jakie ter</w:t>
            </w:r>
            <w:r w:rsidRPr="00A760EC">
              <w:rPr>
                <w:rFonts w:asciiTheme="majorBidi" w:hAnsiTheme="majorBidi" w:cstheme="majorBidi"/>
              </w:rPr>
              <w:t>y</w:t>
            </w:r>
            <w:r w:rsidRPr="00A760EC">
              <w:rPr>
                <w:rFonts w:asciiTheme="majorBidi" w:hAnsiTheme="majorBidi" w:cstheme="majorBidi"/>
              </w:rPr>
              <w:t>toria Rzeczypospolitej zajęły mocarstwa ro</w:t>
            </w:r>
            <w:r w:rsidRPr="00A760EC">
              <w:rPr>
                <w:rFonts w:asciiTheme="majorBidi" w:hAnsiTheme="majorBidi" w:cstheme="majorBidi"/>
              </w:rPr>
              <w:t>z</w:t>
            </w:r>
            <w:r w:rsidRPr="00A760EC">
              <w:rPr>
                <w:rFonts w:asciiTheme="majorBidi" w:hAnsiTheme="majorBidi" w:cstheme="majorBidi"/>
              </w:rPr>
              <w:t>biorowe</w:t>
            </w:r>
            <w:r w:rsidRPr="00A760EC">
              <w:rPr>
                <w:rFonts w:asciiTheme="majorBidi" w:hAnsiTheme="majorBidi" w:cstheme="majorBidi"/>
              </w:rPr>
              <w:br/>
              <w:t>w wyniku II i III</w:t>
            </w:r>
            <w:r w:rsidRPr="00A760EC">
              <w:rPr>
                <w:rFonts w:asciiTheme="majorBidi" w:hAnsiTheme="majorBidi" w:cstheme="majorBidi"/>
              </w:rPr>
              <w:br/>
              <w:t>rozbioru;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omawia przebieg insurekcji kościus</w:t>
            </w:r>
            <w:r w:rsidRPr="00A760EC">
              <w:rPr>
                <w:rFonts w:asciiTheme="majorBidi" w:hAnsiTheme="majorBidi" w:cstheme="majorBidi"/>
              </w:rPr>
              <w:t>z</w:t>
            </w:r>
            <w:r w:rsidRPr="00A760EC">
              <w:rPr>
                <w:rFonts w:asciiTheme="majorBidi" w:hAnsiTheme="majorBidi" w:cstheme="majorBidi"/>
              </w:rPr>
              <w:t>kowskiej.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wyjaśnia, w jaki sp</w:t>
            </w:r>
            <w:r w:rsidRPr="00A760EC">
              <w:rPr>
                <w:rFonts w:asciiTheme="majorBidi" w:hAnsiTheme="majorBidi" w:cstheme="majorBidi"/>
              </w:rPr>
              <w:t>o</w:t>
            </w:r>
            <w:r w:rsidRPr="00A760EC">
              <w:rPr>
                <w:rFonts w:asciiTheme="majorBidi" w:hAnsiTheme="majorBidi" w:cstheme="majorBidi"/>
              </w:rPr>
              <w:t>sób i dlaczego Tadeusz Kościuszko zabiegał o pozyskanie poparcia chłopów dla powstania;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charakteryzuje zmi</w:t>
            </w:r>
            <w:r w:rsidRPr="00A760EC">
              <w:rPr>
                <w:rFonts w:asciiTheme="majorBidi" w:hAnsiTheme="majorBidi" w:cstheme="majorBidi"/>
                <w:sz w:val="22"/>
              </w:rPr>
              <w:t>a</w:t>
            </w:r>
            <w:r w:rsidRPr="00A760EC">
              <w:rPr>
                <w:rFonts w:asciiTheme="majorBidi" w:hAnsiTheme="majorBidi" w:cstheme="majorBidi"/>
                <w:sz w:val="22"/>
              </w:rPr>
              <w:t>ny w szkolnictwie po</w:t>
            </w:r>
            <w:r w:rsidRPr="00A760EC">
              <w:rPr>
                <w:rFonts w:asciiTheme="majorBidi" w:hAnsiTheme="majorBidi" w:cstheme="majorBidi"/>
                <w:sz w:val="22"/>
              </w:rPr>
              <w:t>l</w:t>
            </w:r>
            <w:r w:rsidRPr="00A760EC">
              <w:rPr>
                <w:rFonts w:asciiTheme="majorBidi" w:hAnsiTheme="majorBidi" w:cstheme="majorBidi"/>
                <w:sz w:val="22"/>
              </w:rPr>
              <w:t>skim, jakie zaszły w 2. połowie XVIII w.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charakteryzuje kulturę doby oświecenia w Rzeczypospolitej.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uzasadnia, które</w:t>
            </w:r>
            <w:r w:rsidRPr="00A760EC">
              <w:rPr>
                <w:rFonts w:asciiTheme="majorBidi" w:hAnsiTheme="majorBidi" w:cstheme="majorBidi"/>
              </w:rPr>
              <w:br/>
              <w:t>z przyczyn upadku Rzeczypospolitej były najistotniejsze, podaje argumenty;</w:t>
            </w:r>
          </w:p>
          <w:p w:rsidR="003E6904" w:rsidRPr="00A760EC" w:rsidRDefault="003E6904" w:rsidP="00F07098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A760EC">
              <w:rPr>
                <w:rFonts w:asciiTheme="majorBidi" w:hAnsiTheme="majorBidi" w:cstheme="majorBidi"/>
              </w:rPr>
              <w:t>– wyjaśnia znaczenie upadku Rzeczypospol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tej dla sytuacji pol</w:t>
            </w:r>
            <w:r w:rsidRPr="00A760EC">
              <w:rPr>
                <w:rFonts w:asciiTheme="majorBidi" w:hAnsiTheme="majorBidi" w:cstheme="majorBidi"/>
              </w:rPr>
              <w:t>i</w:t>
            </w:r>
            <w:r w:rsidRPr="00A760EC">
              <w:rPr>
                <w:rFonts w:asciiTheme="majorBidi" w:hAnsiTheme="majorBidi" w:cstheme="majorBidi"/>
              </w:rPr>
              <w:t>tycznej w Europie;</w:t>
            </w:r>
          </w:p>
          <w:p w:rsidR="003E6904" w:rsidRPr="00A760EC" w:rsidRDefault="003E6904" w:rsidP="00F07098">
            <w:pPr>
              <w:pStyle w:val="Tekstglowny"/>
              <w:spacing w:line="240" w:lineRule="auto"/>
              <w:jc w:val="left"/>
              <w:rPr>
                <w:rFonts w:asciiTheme="majorBidi" w:hAnsiTheme="majorBidi" w:cstheme="majorBidi"/>
                <w:sz w:val="22"/>
              </w:rPr>
            </w:pPr>
            <w:r w:rsidRPr="00A760EC">
              <w:rPr>
                <w:rFonts w:asciiTheme="majorBidi" w:hAnsiTheme="majorBidi" w:cstheme="majorBidi"/>
                <w:sz w:val="22"/>
              </w:rPr>
              <w:t>– ocenia, jaką rolę od</w:t>
            </w:r>
            <w:r w:rsidRPr="00A760EC">
              <w:rPr>
                <w:rFonts w:asciiTheme="majorBidi" w:hAnsiTheme="majorBidi" w:cstheme="majorBidi"/>
                <w:sz w:val="22"/>
              </w:rPr>
              <w:t>e</w:t>
            </w:r>
            <w:r w:rsidRPr="00A760EC">
              <w:rPr>
                <w:rFonts w:asciiTheme="majorBidi" w:hAnsiTheme="majorBidi" w:cstheme="majorBidi"/>
                <w:sz w:val="22"/>
              </w:rPr>
              <w:t>grała Komisja Edukacji Narodowej w przemi</w:t>
            </w:r>
            <w:r w:rsidRPr="00A760EC">
              <w:rPr>
                <w:rFonts w:asciiTheme="majorBidi" w:hAnsiTheme="majorBidi" w:cstheme="majorBidi"/>
                <w:sz w:val="22"/>
              </w:rPr>
              <w:t>a</w:t>
            </w:r>
            <w:r w:rsidRPr="00A760EC">
              <w:rPr>
                <w:rFonts w:asciiTheme="majorBidi" w:hAnsiTheme="majorBidi" w:cstheme="majorBidi"/>
                <w:sz w:val="22"/>
              </w:rPr>
              <w:t>nach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edukacyjnych</w:t>
            </w:r>
            <w:r w:rsidRPr="00A760EC">
              <w:rPr>
                <w:rFonts w:asciiTheme="majorBidi" w:hAnsiTheme="majorBidi" w:cstheme="majorBidi"/>
                <w:sz w:val="22"/>
              </w:rPr>
              <w:br/>
              <w:t>w XVIII w.</w:t>
            </w:r>
          </w:p>
        </w:tc>
      </w:tr>
      <w:tr w:rsidR="00A760EC" w:rsidRPr="00A760EC" w:rsidTr="00A760EC">
        <w:trPr>
          <w:gridBefore w:val="1"/>
          <w:wBefore w:w="459" w:type="dxa"/>
          <w:trHeight w:val="187"/>
        </w:trPr>
        <w:tc>
          <w:tcPr>
            <w:tcW w:w="141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60EC" w:rsidRPr="00A760EC" w:rsidRDefault="00A760EC" w:rsidP="00F07098">
            <w:pPr>
              <w:rPr>
                <w:rFonts w:asciiTheme="majorBidi" w:hAnsiTheme="majorBidi" w:cstheme="majorBidi"/>
              </w:rPr>
            </w:pPr>
          </w:p>
        </w:tc>
      </w:tr>
    </w:tbl>
    <w:p w:rsidR="003E6904" w:rsidRPr="00A760EC" w:rsidRDefault="003E6904" w:rsidP="00F07098">
      <w:pPr>
        <w:spacing w:after="0" w:line="240" w:lineRule="auto"/>
        <w:rPr>
          <w:rFonts w:asciiTheme="majorBidi" w:hAnsiTheme="majorBidi" w:cstheme="majorBidi"/>
        </w:rPr>
      </w:pPr>
    </w:p>
    <w:p w:rsidR="003E6904" w:rsidRPr="00A760EC" w:rsidRDefault="003E6904" w:rsidP="00F07098">
      <w:pPr>
        <w:spacing w:after="0" w:line="240" w:lineRule="auto"/>
        <w:rPr>
          <w:rFonts w:asciiTheme="majorBidi" w:hAnsiTheme="majorBidi" w:cstheme="majorBidi"/>
        </w:rPr>
      </w:pPr>
    </w:p>
    <w:sectPr w:rsidR="003E6904" w:rsidRPr="00A760EC" w:rsidSect="003E6904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2D4" w:rsidRDefault="002252D4" w:rsidP="00F07098">
      <w:pPr>
        <w:spacing w:after="0" w:line="240" w:lineRule="auto"/>
      </w:pPr>
      <w:r>
        <w:separator/>
      </w:r>
    </w:p>
  </w:endnote>
  <w:endnote w:type="continuationSeparator" w:id="0">
    <w:p w:rsidR="002252D4" w:rsidRDefault="002252D4" w:rsidP="00F0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Incised901PL-Light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217438"/>
      <w:docPartObj>
        <w:docPartGallery w:val="Page Numbers (Bottom of Page)"/>
        <w:docPartUnique/>
      </w:docPartObj>
    </w:sdtPr>
    <w:sdtContent>
      <w:p w:rsidR="00A760EC" w:rsidRDefault="00C4045A">
        <w:pPr>
          <w:pStyle w:val="Stopka"/>
          <w:jc w:val="center"/>
        </w:pPr>
        <w:fldSimple w:instr=" PAGE   \* MERGEFORMAT ">
          <w:r w:rsidR="00535EF9">
            <w:rPr>
              <w:noProof/>
            </w:rPr>
            <w:t>5</w:t>
          </w:r>
        </w:fldSimple>
      </w:p>
    </w:sdtContent>
  </w:sdt>
  <w:p w:rsidR="00A760EC" w:rsidRDefault="00A760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2D4" w:rsidRDefault="002252D4" w:rsidP="00F07098">
      <w:pPr>
        <w:spacing w:after="0" w:line="240" w:lineRule="auto"/>
      </w:pPr>
      <w:r>
        <w:separator/>
      </w:r>
    </w:p>
  </w:footnote>
  <w:footnote w:type="continuationSeparator" w:id="0">
    <w:p w:rsidR="002252D4" w:rsidRDefault="002252D4" w:rsidP="00F07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904"/>
    <w:rsid w:val="0003183D"/>
    <w:rsid w:val="001975F4"/>
    <w:rsid w:val="002252D4"/>
    <w:rsid w:val="003E6904"/>
    <w:rsid w:val="004D16D3"/>
    <w:rsid w:val="004F3826"/>
    <w:rsid w:val="00535EF9"/>
    <w:rsid w:val="0087304B"/>
    <w:rsid w:val="009629B5"/>
    <w:rsid w:val="00A760EC"/>
    <w:rsid w:val="00AC1B03"/>
    <w:rsid w:val="00C4045A"/>
    <w:rsid w:val="00F07098"/>
    <w:rsid w:val="00F36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904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3E6904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69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3E6904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6904"/>
    <w:rPr>
      <w:rFonts w:ascii="Calibri" w:eastAsia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3E6904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E6904"/>
    <w:rPr>
      <w:rFonts w:ascii="Calibri" w:eastAsia="Calibri" w:hAnsi="Calibri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90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E6904"/>
    <w:pPr>
      <w:suppressAutoHyphens/>
      <w:autoSpaceDN w:val="0"/>
    </w:pPr>
    <w:rPr>
      <w:rFonts w:ascii="Calibri" w:eastAsia="Calibri" w:hAnsi="Calibri" w:cs="F"/>
      <w:sz w:val="22"/>
    </w:rPr>
  </w:style>
  <w:style w:type="paragraph" w:styleId="Akapitzlist">
    <w:name w:val="List Paragraph"/>
    <w:basedOn w:val="Normalny"/>
    <w:uiPriority w:val="34"/>
    <w:qFormat/>
    <w:rsid w:val="003E6904"/>
    <w:pPr>
      <w:ind w:left="720"/>
      <w:contextualSpacing/>
    </w:pPr>
  </w:style>
  <w:style w:type="paragraph" w:customStyle="1" w:styleId="Tekstglowny">
    <w:name w:val="!_Tekst_glowny"/>
    <w:qFormat/>
    <w:rsid w:val="003E6904"/>
    <w:pPr>
      <w:spacing w:line="260" w:lineRule="atLeast"/>
      <w:jc w:val="both"/>
    </w:pPr>
    <w:rPr>
      <w:rFonts w:eastAsia="Calibri" w:cs="Times New Roman"/>
      <w:sz w:val="20"/>
    </w:rPr>
  </w:style>
  <w:style w:type="paragraph" w:customStyle="1" w:styleId="Zrodlo">
    <w:name w:val="!_Zrodlo"/>
    <w:next w:val="Tekstglowny"/>
    <w:rsid w:val="003E6904"/>
    <w:pPr>
      <w:spacing w:line="260" w:lineRule="atLeast"/>
      <w:jc w:val="both"/>
    </w:pPr>
    <w:rPr>
      <w:rFonts w:ascii="Arial" w:eastAsia="Calibri" w:hAnsi="Arial" w:cs="Times New Roman"/>
      <w:color w:val="31849B"/>
      <w:sz w:val="20"/>
    </w:rPr>
  </w:style>
  <w:style w:type="paragraph" w:customStyle="1" w:styleId="Tytul2">
    <w:name w:val="!_Tytul_2"/>
    <w:next w:val="Tekstglowny"/>
    <w:qFormat/>
    <w:rsid w:val="003E6904"/>
    <w:pPr>
      <w:spacing w:line="360" w:lineRule="atLeast"/>
      <w:jc w:val="both"/>
    </w:pPr>
    <w:rPr>
      <w:rFonts w:ascii="Arial" w:eastAsia="Calibri" w:hAnsi="Arial" w:cs="Times New Roman"/>
      <w:color w:val="E36C0A"/>
      <w:sz w:val="28"/>
    </w:rPr>
  </w:style>
  <w:style w:type="paragraph" w:customStyle="1" w:styleId="Cwiczenie">
    <w:name w:val="!_Cwiczenie"/>
    <w:qFormat/>
    <w:rsid w:val="003E6904"/>
    <w:pPr>
      <w:spacing w:line="220" w:lineRule="atLeast"/>
    </w:pPr>
    <w:rPr>
      <w:rFonts w:eastAsia="Calibri" w:cs="Times New Roman"/>
      <w:color w:val="5F497A"/>
      <w:sz w:val="18"/>
    </w:rPr>
  </w:style>
  <w:style w:type="paragraph" w:customStyle="1" w:styleId="Standard">
    <w:name w:val="Standard"/>
    <w:rsid w:val="003E6904"/>
    <w:pPr>
      <w:suppressAutoHyphens/>
      <w:autoSpaceDN w:val="0"/>
      <w:spacing w:after="200" w:line="276" w:lineRule="auto"/>
    </w:pPr>
    <w:rPr>
      <w:rFonts w:ascii="Calibri" w:eastAsia="Calibri" w:hAnsi="Calibri" w:cs="F"/>
      <w:sz w:val="22"/>
    </w:rPr>
  </w:style>
  <w:style w:type="character" w:styleId="Odwoaniedokomentarza">
    <w:name w:val="annotation reference"/>
    <w:uiPriority w:val="99"/>
    <w:semiHidden/>
    <w:unhideWhenUsed/>
    <w:rsid w:val="003E6904"/>
    <w:rPr>
      <w:sz w:val="16"/>
      <w:szCs w:val="16"/>
    </w:rPr>
  </w:style>
  <w:style w:type="character" w:customStyle="1" w:styleId="BoldItalic">
    <w:name w:val="!_Bold_Italic"/>
    <w:uiPriority w:val="1"/>
    <w:qFormat/>
    <w:rsid w:val="003E6904"/>
    <w:rPr>
      <w:b/>
      <w:bCs/>
      <w:i/>
      <w:iCs w:val="0"/>
    </w:rPr>
  </w:style>
  <w:style w:type="character" w:customStyle="1" w:styleId="Bold">
    <w:name w:val="!_Bold"/>
    <w:uiPriority w:val="1"/>
    <w:qFormat/>
    <w:rsid w:val="003E6904"/>
    <w:rPr>
      <w:b/>
      <w:bCs/>
    </w:rPr>
  </w:style>
  <w:style w:type="character" w:customStyle="1" w:styleId="Italic">
    <w:name w:val="!_Italic"/>
    <w:uiPriority w:val="1"/>
    <w:qFormat/>
    <w:rsid w:val="003E6904"/>
    <w:rPr>
      <w:i/>
      <w:iCs/>
    </w:rPr>
  </w:style>
  <w:style w:type="table" w:styleId="Tabela-Siatka">
    <w:name w:val="Table Grid"/>
    <w:basedOn w:val="Standardowy"/>
    <w:uiPriority w:val="59"/>
    <w:rsid w:val="003E6904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4309</Words>
  <Characters>25855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5</cp:revision>
  <dcterms:created xsi:type="dcterms:W3CDTF">2025-09-01T11:19:00Z</dcterms:created>
  <dcterms:modified xsi:type="dcterms:W3CDTF">2025-09-01T11:39:00Z</dcterms:modified>
</cp:coreProperties>
</file>