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8A" w:rsidRPr="0036058A" w:rsidRDefault="0036058A" w:rsidP="0036058A">
      <w:pPr>
        <w:jc w:val="center"/>
        <w:rPr>
          <w:b/>
          <w:sz w:val="36"/>
          <w:szCs w:val="36"/>
        </w:rPr>
      </w:pPr>
      <w:r w:rsidRPr="0036058A">
        <w:rPr>
          <w:b/>
          <w:sz w:val="36"/>
          <w:szCs w:val="36"/>
        </w:rPr>
        <w:t>Zespół Szkół Technicznych i Licealnych w Żaganiu</w:t>
      </w:r>
    </w:p>
    <w:p w:rsidR="0036058A" w:rsidRPr="0036058A" w:rsidRDefault="00CF2F20" w:rsidP="0036058A">
      <w:pPr>
        <w:spacing w:after="0"/>
        <w:rPr>
          <w:b/>
        </w:rPr>
      </w:pPr>
      <w:r w:rsidRPr="0036058A">
        <w:rPr>
          <w:b/>
        </w:rPr>
        <w:t xml:space="preserve">Program praktyki zawodowej </w:t>
      </w:r>
    </w:p>
    <w:p w:rsidR="0036058A" w:rsidRDefault="00CF2F20" w:rsidP="0036058A">
      <w:pPr>
        <w:spacing w:after="0"/>
      </w:pPr>
      <w:r>
        <w:t xml:space="preserve">ZAWÓD: </w:t>
      </w:r>
      <w:r w:rsidR="009F060D">
        <w:rPr>
          <w:b/>
        </w:rPr>
        <w:t>t</w:t>
      </w:r>
      <w:r w:rsidRPr="0036058A">
        <w:rPr>
          <w:b/>
        </w:rPr>
        <w:t>echnik mechatronik</w:t>
      </w:r>
      <w:r>
        <w:t xml:space="preserve"> </w:t>
      </w:r>
    </w:p>
    <w:p w:rsidR="00447419" w:rsidRDefault="00CF2F20" w:rsidP="0036058A">
      <w:pPr>
        <w:spacing w:after="0"/>
      </w:pPr>
      <w:r>
        <w:t xml:space="preserve">Symbol cyfrowy zawodu </w:t>
      </w:r>
      <w:r w:rsidRPr="0036058A">
        <w:rPr>
          <w:b/>
        </w:rPr>
        <w:t>311410</w:t>
      </w:r>
    </w:p>
    <w:p w:rsidR="0036058A" w:rsidRDefault="0036058A" w:rsidP="0036058A">
      <w:pPr>
        <w:spacing w:after="0"/>
        <w:rPr>
          <w:b/>
        </w:rPr>
      </w:pPr>
      <w:r>
        <w:t xml:space="preserve">Formuła: </w:t>
      </w:r>
      <w:r w:rsidRPr="0036058A">
        <w:rPr>
          <w:b/>
        </w:rPr>
        <w:t>2019</w:t>
      </w:r>
    </w:p>
    <w:p w:rsidR="009F060D" w:rsidRPr="009F060D" w:rsidRDefault="00042116" w:rsidP="0036058A">
      <w:pPr>
        <w:spacing w:after="0"/>
        <w:rPr>
          <w:b/>
        </w:rPr>
      </w:pPr>
      <w:r w:rsidRPr="009F060D">
        <w:rPr>
          <w:b/>
        </w:rPr>
        <w:t>Praktyki realizowane są</w:t>
      </w:r>
      <w:r w:rsidR="009F060D" w:rsidRPr="009F060D">
        <w:rPr>
          <w:b/>
        </w:rPr>
        <w:t>:</w:t>
      </w:r>
      <w:r w:rsidRPr="009F060D">
        <w:rPr>
          <w:b/>
        </w:rPr>
        <w:t xml:space="preserve"> </w:t>
      </w:r>
    </w:p>
    <w:p w:rsidR="009F060D" w:rsidRDefault="009F060D" w:rsidP="0036058A">
      <w:pPr>
        <w:spacing w:after="0"/>
      </w:pPr>
      <w:r>
        <w:t xml:space="preserve">- </w:t>
      </w:r>
      <w:r w:rsidR="00042116" w:rsidRPr="009F060D">
        <w:t>w klasie III</w:t>
      </w:r>
      <w:r w:rsidR="00AF4728" w:rsidRPr="009F060D">
        <w:t xml:space="preserve"> w wymiarze (4 tygodnie</w:t>
      </w:r>
      <w:r w:rsidRPr="009F060D">
        <w:t>-</w:t>
      </w:r>
      <w:r w:rsidR="00AF4728" w:rsidRPr="009F060D">
        <w:t>140 godzin)</w:t>
      </w:r>
      <w:r>
        <w:t xml:space="preserve"> </w:t>
      </w:r>
      <w:r w:rsidR="00042116" w:rsidRPr="009F060D">
        <w:t xml:space="preserve"> </w:t>
      </w:r>
    </w:p>
    <w:p w:rsidR="00042116" w:rsidRDefault="009F060D" w:rsidP="0036058A">
      <w:pPr>
        <w:spacing w:after="0"/>
      </w:pPr>
      <w:r>
        <w:t xml:space="preserve">- w klasie </w:t>
      </w:r>
      <w:r w:rsidR="00042116" w:rsidRPr="009F060D">
        <w:t xml:space="preserve">IV </w:t>
      </w:r>
      <w:r w:rsidRPr="009F060D">
        <w:t>w wymiarze (4 tygodnie-140 godzin</w:t>
      </w:r>
      <w:r>
        <w:rPr>
          <w:b/>
        </w:rPr>
        <w:t>)</w:t>
      </w:r>
    </w:p>
    <w:p w:rsidR="0036058A" w:rsidRDefault="0036058A" w:rsidP="0036058A">
      <w:pPr>
        <w:spacing w:after="0"/>
      </w:pPr>
    </w:p>
    <w:p w:rsidR="0036058A" w:rsidRDefault="00CF2F20" w:rsidP="0036058A">
      <w:pPr>
        <w:spacing w:after="0"/>
      </w:pPr>
      <w:r>
        <w:t>Praktyka zawodowa w zakresie kwalifikacji</w:t>
      </w:r>
      <w:r w:rsidR="0036058A">
        <w:t>:</w:t>
      </w:r>
    </w:p>
    <w:p w:rsidR="00CF2F20" w:rsidRDefault="00CF2F20" w:rsidP="00AF4728">
      <w:pPr>
        <w:spacing w:after="0"/>
        <w:rPr>
          <w:b/>
        </w:rPr>
      </w:pPr>
      <w:r>
        <w:t xml:space="preserve"> </w:t>
      </w:r>
      <w:r w:rsidRPr="0036058A">
        <w:rPr>
          <w:b/>
        </w:rPr>
        <w:t xml:space="preserve">ELM.03. Montaż, uruchamianie i konserwacja urządzeń i systemów </w:t>
      </w:r>
      <w:proofErr w:type="spellStart"/>
      <w:r w:rsidRPr="0036058A">
        <w:rPr>
          <w:b/>
        </w:rPr>
        <w:t>mechatronicznych</w:t>
      </w:r>
      <w:proofErr w:type="spellEnd"/>
    </w:p>
    <w:p w:rsidR="00AF4728" w:rsidRPr="00C40543" w:rsidRDefault="00AF4728" w:rsidP="00AF4728">
      <w:pPr>
        <w:spacing w:after="0"/>
        <w:contextualSpacing/>
        <w:rPr>
          <w:rFonts w:ascii="Arial" w:eastAsia="Calibri" w:hAnsi="Arial" w:cs="Arial"/>
          <w:bCs/>
          <w:sz w:val="20"/>
          <w:szCs w:val="20"/>
        </w:rPr>
      </w:pPr>
      <w:r w:rsidRPr="00C40543">
        <w:rPr>
          <w:rFonts w:ascii="Arial" w:eastAsia="Calibri" w:hAnsi="Arial" w:cs="Arial"/>
          <w:bCs/>
          <w:sz w:val="20"/>
          <w:szCs w:val="20"/>
        </w:rPr>
        <w:t xml:space="preserve">Poziom </w:t>
      </w:r>
      <w:r>
        <w:rPr>
          <w:rFonts w:ascii="Arial" w:eastAsia="Calibri" w:hAnsi="Arial" w:cs="Arial"/>
          <w:bCs/>
          <w:sz w:val="20"/>
          <w:szCs w:val="20"/>
        </w:rPr>
        <w:t xml:space="preserve">3 </w:t>
      </w:r>
      <w:r w:rsidRPr="00C40543">
        <w:rPr>
          <w:rFonts w:ascii="Arial" w:eastAsia="Calibri" w:hAnsi="Arial" w:cs="Arial"/>
          <w:bCs/>
          <w:sz w:val="20"/>
          <w:szCs w:val="20"/>
        </w:rPr>
        <w:t>Polskiej Ramy Kwalifikacji, określony dla kwalifikacji</w:t>
      </w:r>
    </w:p>
    <w:p w:rsidR="00AF4728" w:rsidRPr="0036058A" w:rsidRDefault="00AF4728">
      <w:pPr>
        <w:rPr>
          <w:b/>
        </w:rPr>
      </w:pPr>
    </w:p>
    <w:p w:rsidR="0036058A" w:rsidRDefault="00CF2F20" w:rsidP="0036058A">
      <w:pPr>
        <w:spacing w:after="0"/>
      </w:pPr>
      <w:r w:rsidRPr="0036058A">
        <w:rPr>
          <w:b/>
        </w:rPr>
        <w:t>1. Materiał kształcenia:</w:t>
      </w:r>
      <w:r>
        <w:t xml:space="preserve"> </w:t>
      </w:r>
    </w:p>
    <w:p w:rsidR="00CF2F20" w:rsidRDefault="00CF2F20">
      <w:r>
        <w:t xml:space="preserve">Przeszkolenie z zakresu zasad ochrony przeciwpożarowej i przeciwporażeniowej. Zapoznanie z zasadami ogólnymi BHP oraz zasadami bezpieczeństwa pracy na wybranych stanowiskach pracy. Zapoznanie z zagrożeniami dla zdrowia i życia na stanowiskach pracy, na których uczeń będzie realizował swoje zadania. Zapoznanie z organizacją zakładu pracy oraz zarządzeniami obowiązującymi w zakładzie. Organizacja stanowiska pracy oraz czynności związanych z realizacją zadania. Zapoznanie z dokumentacją techniczną w zakresie montażu, demontażu, instalowania, uruchamiania urządzeń elektrycznych, pneumatycznych i hydraulicznych. Planowanie i realizacja prac na podstawie dokumentacji technicznej (rysunków, schematów i opisów technicznych). Zapoznanie z konserwacją urządzeń elektrycznych, pneumatycznych i hydraulicznych. Zapoznanie z lokalizowaniem i usuwaniem drobnych usterek w systemach </w:t>
      </w:r>
      <w:proofErr w:type="spellStart"/>
      <w:r>
        <w:t>mechatronicznych</w:t>
      </w:r>
      <w:proofErr w:type="spellEnd"/>
      <w:r>
        <w:t xml:space="preserve">. Metodologia realizacji czynności montażu, demontażu, konserwacji elementów urządzeń </w:t>
      </w:r>
      <w:proofErr w:type="spellStart"/>
      <w:r>
        <w:t>mechatronicznych</w:t>
      </w:r>
      <w:proofErr w:type="spellEnd"/>
      <w:r>
        <w:t xml:space="preserve">. Obsługa przyrządów pomiarowych. Wykonywanie dokumentacji z zastosowaniem oprogramowania CAD/CAM urządzeń i systemów </w:t>
      </w:r>
      <w:proofErr w:type="spellStart"/>
      <w:r>
        <w:t>mechatronicznych</w:t>
      </w:r>
      <w:proofErr w:type="spellEnd"/>
      <w:r>
        <w:t>.</w:t>
      </w:r>
    </w:p>
    <w:p w:rsidR="0036058A" w:rsidRDefault="00CF2F20" w:rsidP="0036058A">
      <w:pPr>
        <w:spacing w:after="0"/>
      </w:pPr>
      <w:r w:rsidRPr="0036058A">
        <w:rPr>
          <w:b/>
        </w:rPr>
        <w:t>2. Kryteria weryfikacji:</w:t>
      </w:r>
      <w:r>
        <w:t xml:space="preserve"> </w:t>
      </w:r>
    </w:p>
    <w:p w:rsidR="0036058A" w:rsidRDefault="00CF2F20" w:rsidP="0036058A">
      <w:pPr>
        <w:spacing w:after="0"/>
      </w:pPr>
      <w:r>
        <w:t xml:space="preserve">W wyniku zorganizowanego procesu kształcenia uczeń powinien umieć: </w:t>
      </w:r>
    </w:p>
    <w:p w:rsidR="0036058A" w:rsidRDefault="00CF2F20" w:rsidP="00053964">
      <w:pPr>
        <w:spacing w:after="0"/>
      </w:pPr>
      <w:r>
        <w:t xml:space="preserve">• zastosować zasady bezpieczeństwa podczas uruchamiania i regulacji parametrów urządzeń i systemów </w:t>
      </w:r>
      <w:proofErr w:type="spellStart"/>
      <w:r>
        <w:t>mechatronicznych</w:t>
      </w:r>
      <w:proofErr w:type="spellEnd"/>
      <w:r>
        <w:t>,</w:t>
      </w:r>
    </w:p>
    <w:p w:rsidR="00053964" w:rsidRDefault="00CF2F20" w:rsidP="00053964">
      <w:pPr>
        <w:spacing w:after="0"/>
      </w:pPr>
      <w:r>
        <w:t>• zastosować zasady i procedury składowania materiałów i wyrobów zgodnie z wymaganiami ochrony środowiska, wskazaniami producenta i regulacjami wewnętrznymi oraz wykonać prace związane z utrzymaniem w należytym stanie stanowiska pracy,</w:t>
      </w:r>
    </w:p>
    <w:p w:rsidR="00053964" w:rsidRDefault="00CF2F20" w:rsidP="00053964">
      <w:pPr>
        <w:spacing w:after="0"/>
      </w:pPr>
      <w:r>
        <w:t>• zastosować prawa elektrotechniki do obliczania i szacowania wartości wielkości elektrycznych w obwodach prądu stałego i przemiennego oraz w układach elektronicznych,</w:t>
      </w:r>
    </w:p>
    <w:p w:rsidR="00053964" w:rsidRDefault="00CF2F20" w:rsidP="00053964">
      <w:pPr>
        <w:spacing w:after="0"/>
      </w:pPr>
      <w:r>
        <w:t>• dokonać oceny stanu technicznego elementów, podzespołów i zespołów mechanicznych,</w:t>
      </w:r>
    </w:p>
    <w:p w:rsidR="00053964" w:rsidRDefault="00CF2F20" w:rsidP="00053964">
      <w:pPr>
        <w:spacing w:after="0"/>
      </w:pPr>
      <w:r>
        <w:t xml:space="preserve">• posługiwać się dokumentacją techniczną podczas montażu elementów, podzespołów i zespołów elektrycznych i elektronicznych oraz pneumatycznych i hydraulicznych, </w:t>
      </w:r>
    </w:p>
    <w:p w:rsidR="00053964" w:rsidRDefault="00CF2F20" w:rsidP="00053964">
      <w:pPr>
        <w:spacing w:after="0"/>
      </w:pPr>
      <w:r>
        <w:t>• wykonać połączenia rozłączne i nierozłączne,</w:t>
      </w:r>
    </w:p>
    <w:p w:rsidR="00053964" w:rsidRDefault="00CF2F20" w:rsidP="00053964">
      <w:pPr>
        <w:spacing w:after="0"/>
      </w:pPr>
      <w:r>
        <w:t>• wykonać prace z zakresu obróbki maszynowej,</w:t>
      </w:r>
    </w:p>
    <w:p w:rsidR="00053964" w:rsidRDefault="00CF2F20" w:rsidP="00053964">
      <w:pPr>
        <w:spacing w:after="0"/>
      </w:pPr>
      <w:r>
        <w:t>• wykonać montaż i demontaż zgodnie z obowiązującymi procedurami elementów, podzespołów i zespołów mechanicznych, elektrycznych i elektronicznych,</w:t>
      </w:r>
    </w:p>
    <w:p w:rsidR="00053964" w:rsidRDefault="00CF2F20" w:rsidP="00053964">
      <w:pPr>
        <w:spacing w:after="0"/>
      </w:pPr>
      <w:r>
        <w:lastRenderedPageBreak/>
        <w:t xml:space="preserve">• skontrolować, rozpoznać i usunąć błędy w montażu elementów, podzespołów i zespołów elektrycznych i elektronicznych oraz pneumatycznych i hydraulicznych, </w:t>
      </w:r>
    </w:p>
    <w:p w:rsidR="00053964" w:rsidRDefault="00CF2F20" w:rsidP="009F060D">
      <w:pPr>
        <w:spacing w:after="0"/>
      </w:pPr>
      <w:r>
        <w:t xml:space="preserve">• podłączyć urządzenia i systemy </w:t>
      </w:r>
      <w:proofErr w:type="spellStart"/>
      <w:r>
        <w:t>mechatroniczne</w:t>
      </w:r>
      <w:proofErr w:type="spellEnd"/>
      <w:r>
        <w:t xml:space="preserve"> do układów zasilania elektrycznego, do układów sterowania pneumatycznego i do układów sterowania hydraulicznego,</w:t>
      </w:r>
    </w:p>
    <w:p w:rsidR="00053964" w:rsidRDefault="00CF2F20" w:rsidP="00053964">
      <w:pPr>
        <w:spacing w:after="0"/>
      </w:pPr>
      <w:r>
        <w:t xml:space="preserve"> • uruchamiać bloki funkcjonalne urządzeń i systemów </w:t>
      </w:r>
      <w:proofErr w:type="spellStart"/>
      <w:r>
        <w:t>mechatronicznych</w:t>
      </w:r>
      <w:proofErr w:type="spellEnd"/>
      <w:r>
        <w:t xml:space="preserve"> zgodnie z dokumentacją, </w:t>
      </w:r>
    </w:p>
    <w:p w:rsidR="00053964" w:rsidRDefault="00CF2F20" w:rsidP="00053964">
      <w:pPr>
        <w:spacing w:after="0"/>
      </w:pPr>
      <w:r>
        <w:t xml:space="preserve">• zastosować zasady wykonywania pomiarów wielkości geometrycznych elementów maszyn oraz wielkości fizycznych w urządzeniach i systemach </w:t>
      </w:r>
      <w:proofErr w:type="spellStart"/>
      <w:r>
        <w:t>mechatronicznych</w:t>
      </w:r>
      <w:proofErr w:type="spellEnd"/>
      <w:r>
        <w:t xml:space="preserve">, </w:t>
      </w:r>
    </w:p>
    <w:p w:rsidR="00053964" w:rsidRDefault="00CF2F20" w:rsidP="00053964">
      <w:pPr>
        <w:spacing w:after="0"/>
      </w:pPr>
      <w:r>
        <w:t xml:space="preserve">• zlokalizować usterki elementów, podzespołów i zespołów elektrycznych i elektronicznych oraz pneumatycznych i hydraulicznych, </w:t>
      </w:r>
    </w:p>
    <w:p w:rsidR="00CF2F20" w:rsidRDefault="00CF2F20" w:rsidP="00053964">
      <w:pPr>
        <w:spacing w:after="0"/>
      </w:pPr>
      <w:r>
        <w:t xml:space="preserve">• odczytać komunikaty z urządzeń monitorujących pracę systemów </w:t>
      </w:r>
      <w:proofErr w:type="spellStart"/>
      <w:r>
        <w:t>mechatronicznych</w:t>
      </w:r>
      <w:proofErr w:type="spellEnd"/>
      <w:r>
        <w:t>,</w:t>
      </w:r>
    </w:p>
    <w:p w:rsidR="00053964" w:rsidRDefault="00CF2F20" w:rsidP="00053964">
      <w:pPr>
        <w:spacing w:after="0"/>
      </w:pPr>
      <w:r>
        <w:t xml:space="preserve">zastosować procedury wynikające z komunikatów oraz zdiagnozować stan urządzenia na podstawie komunikatów, </w:t>
      </w:r>
    </w:p>
    <w:p w:rsidR="00053964" w:rsidRDefault="00CF2F20" w:rsidP="00053964">
      <w:pPr>
        <w:spacing w:after="0"/>
      </w:pPr>
      <w:r>
        <w:t xml:space="preserve">• sprawdzić poprawność działania urządzeń i systemów </w:t>
      </w:r>
      <w:proofErr w:type="spellStart"/>
      <w:r>
        <w:t>mechatronicznych</w:t>
      </w:r>
      <w:proofErr w:type="spellEnd"/>
      <w:r>
        <w:t>,</w:t>
      </w:r>
    </w:p>
    <w:p w:rsidR="00053964" w:rsidRDefault="00CF2F20" w:rsidP="00053964">
      <w:pPr>
        <w:spacing w:after="0"/>
      </w:pPr>
      <w:r>
        <w:t xml:space="preserve">• sporządzić protokoły z wykonanych pomiarów wielkości fizycznych w urządzeniach i systemach </w:t>
      </w:r>
      <w:proofErr w:type="spellStart"/>
      <w:r>
        <w:t>mechatronicznych</w:t>
      </w:r>
      <w:proofErr w:type="spellEnd"/>
      <w:r>
        <w:t xml:space="preserve"> oraz z wykonanych prac konserwacyjnych, </w:t>
      </w:r>
    </w:p>
    <w:p w:rsidR="00053964" w:rsidRDefault="00CF2F20" w:rsidP="00053964">
      <w:pPr>
        <w:spacing w:after="0"/>
      </w:pPr>
      <w:r>
        <w:t xml:space="preserve">• przeprowadzić przeglądy techniczne urządzeń i systemów </w:t>
      </w:r>
      <w:proofErr w:type="spellStart"/>
      <w:r>
        <w:t>mechatronicznych</w:t>
      </w:r>
      <w:proofErr w:type="spellEnd"/>
      <w:r>
        <w:t xml:space="preserve">, </w:t>
      </w:r>
    </w:p>
    <w:p w:rsidR="00053964" w:rsidRDefault="00CF2F20" w:rsidP="00053964">
      <w:pPr>
        <w:spacing w:after="0"/>
      </w:pPr>
      <w:r>
        <w:t xml:space="preserve">• zastosować sposoby konserwacji urządzeń elektrycznych, elektronicznych, pneumatycznych, hydraulicznych i mechanicznych, </w:t>
      </w:r>
    </w:p>
    <w:p w:rsidR="00053964" w:rsidRDefault="00CF2F20" w:rsidP="00053964">
      <w:pPr>
        <w:spacing w:after="0"/>
      </w:pPr>
      <w:r>
        <w:t xml:space="preserve">• sporządzić rysunki techniczne z wykorzystaniem technik komputerowych oraz wykonać zadania zawodowe korzystając z programów komputerowych, </w:t>
      </w:r>
    </w:p>
    <w:p w:rsidR="00053964" w:rsidRDefault="00CF2F20" w:rsidP="00053964">
      <w:pPr>
        <w:spacing w:after="0"/>
      </w:pPr>
      <w:r>
        <w:t xml:space="preserve">• instalować oprogramowanie do programowania układów programowalnych, wizualizacji procesów i symulacji procesów, </w:t>
      </w:r>
    </w:p>
    <w:p w:rsidR="00CF2F20" w:rsidRDefault="00CF2F20" w:rsidP="00053964">
      <w:pPr>
        <w:spacing w:after="0"/>
      </w:pPr>
      <w:r>
        <w:t>• projektować układy sterowania elektronicznego.</w:t>
      </w:r>
    </w:p>
    <w:p w:rsidR="00053964" w:rsidRDefault="00053964" w:rsidP="00053964">
      <w:pPr>
        <w:spacing w:after="0"/>
      </w:pPr>
    </w:p>
    <w:p w:rsidR="00053964" w:rsidRDefault="00CF2F20" w:rsidP="00053964">
      <w:pPr>
        <w:spacing w:after="0"/>
      </w:pPr>
      <w:r w:rsidRPr="00053964">
        <w:rPr>
          <w:b/>
        </w:rPr>
        <w:t>Uwagi do realizacji praktyki</w:t>
      </w:r>
      <w:r>
        <w:t xml:space="preserve"> </w:t>
      </w:r>
    </w:p>
    <w:p w:rsidR="00053964" w:rsidRDefault="00CF2F20" w:rsidP="00053964">
      <w:pPr>
        <w:spacing w:after="0"/>
      </w:pPr>
      <w:r>
        <w:t xml:space="preserve">Praktyki zawodowe powinny być prowadzone w zakładach wykonujących prace z zakresu mechatroniki, firmy zajmujące się automatyką, projektowaniem, programowaniem i wizualizacją procesów przemysłowych. Wskazane jest, aby uczeń zapoznał się z różnymi etapami pracy w firmie produkcyjnej lub usługowej. Uczniowie powinni nawiązać kontakt z kierownictwem wybranego zakładu, zaprezentować swoje umiejętności i zainteresowania oraz ustalić szczegółowy harmonogram praktyki. </w:t>
      </w:r>
    </w:p>
    <w:p w:rsidR="00053964" w:rsidRDefault="00CF2F20" w:rsidP="00053964">
      <w:pPr>
        <w:spacing w:after="0"/>
      </w:pPr>
      <w:r w:rsidRPr="00053964">
        <w:rPr>
          <w:b/>
        </w:rPr>
        <w:t>Progr</w:t>
      </w:r>
      <w:r w:rsidR="00053964" w:rsidRPr="00053964">
        <w:rPr>
          <w:b/>
        </w:rPr>
        <w:t>am praktyki zawodowej należy</w:t>
      </w:r>
      <w:r w:rsidRPr="00053964">
        <w:rPr>
          <w:b/>
        </w:rPr>
        <w:t xml:space="preserve"> traktować w sposób elastyczny.</w:t>
      </w:r>
      <w:r>
        <w:t xml:space="preserve"> Ze względów organizacyjnych dopuszcza się pewne zmiany związane ze specyfiką zakładu, w którym uczeń odbywa praktykę. Uczniowie w zależności od rynku pracy mogą odbywać praktykę zgodnie z zainteresowaniami, w jednym z niżej wymienionych zakładów: </w:t>
      </w:r>
    </w:p>
    <w:p w:rsidR="00053964" w:rsidRDefault="00CF2F20" w:rsidP="00053964">
      <w:pPr>
        <w:spacing w:after="0"/>
      </w:pPr>
      <w:r>
        <w:t xml:space="preserve">− </w:t>
      </w:r>
      <w:r w:rsidR="00053964">
        <w:t xml:space="preserve"> </w:t>
      </w:r>
      <w:r>
        <w:t>w zakładach produkujących urządzenia elektryczne, pneumatyczne i hydrauliczne,</w:t>
      </w:r>
    </w:p>
    <w:p w:rsidR="00053964" w:rsidRDefault="00CF2F20" w:rsidP="00053964">
      <w:pPr>
        <w:spacing w:after="0"/>
      </w:pPr>
      <w:r>
        <w:t xml:space="preserve">− </w:t>
      </w:r>
      <w:r w:rsidR="00053964">
        <w:t xml:space="preserve"> </w:t>
      </w:r>
      <w:r>
        <w:t>w zakładach produkcyjnych przy eksploatacji urządzeń elektrycznych, pneumatycznych i hydraulicznych,</w:t>
      </w:r>
    </w:p>
    <w:p w:rsidR="00053964" w:rsidRDefault="00CF2F20" w:rsidP="00053964">
      <w:pPr>
        <w:spacing w:after="0"/>
      </w:pPr>
      <w:r>
        <w:t xml:space="preserve">− </w:t>
      </w:r>
      <w:r w:rsidR="00053964">
        <w:t xml:space="preserve"> </w:t>
      </w:r>
      <w:r>
        <w:t xml:space="preserve">w zakładach produkcyjnych przy wytwarzaniu systemów automatyki, </w:t>
      </w:r>
    </w:p>
    <w:p w:rsidR="00053964" w:rsidRDefault="00CF2F20" w:rsidP="00053964">
      <w:pPr>
        <w:spacing w:after="0"/>
      </w:pPr>
      <w:r>
        <w:t>−</w:t>
      </w:r>
      <w:r w:rsidR="00053964">
        <w:t xml:space="preserve"> </w:t>
      </w:r>
      <w:r>
        <w:t xml:space="preserve"> w zakładach remontowych wykonujących remonty urządzeń elektrycznych, pneumatycznych i hydraulicznych,</w:t>
      </w:r>
    </w:p>
    <w:p w:rsidR="00053964" w:rsidRDefault="00CF2F20" w:rsidP="00053964">
      <w:pPr>
        <w:spacing w:after="0"/>
      </w:pPr>
      <w:r>
        <w:t xml:space="preserve">− </w:t>
      </w:r>
      <w:r w:rsidR="00053964">
        <w:t xml:space="preserve"> </w:t>
      </w:r>
      <w:r>
        <w:t xml:space="preserve">w laboratoriach badawczych, </w:t>
      </w:r>
    </w:p>
    <w:p w:rsidR="00053964" w:rsidRDefault="00CF2F20">
      <w:r>
        <w:t xml:space="preserve">− </w:t>
      </w:r>
      <w:r w:rsidR="00053964">
        <w:t xml:space="preserve"> </w:t>
      </w:r>
      <w:r>
        <w:t xml:space="preserve">w zakładach zajmujących się serwisem uruchomieniowym i gwarancyjnym. </w:t>
      </w:r>
    </w:p>
    <w:p w:rsidR="00053964" w:rsidRDefault="00CF2F20">
      <w:r>
        <w:lastRenderedPageBreak/>
        <w:t xml:space="preserve">W trakcie praktyki uczniowie powinni prowadzić dziennik praktyki, dokumentując w nich przebieg praktyki. Zaliczenie praktyki powinno być potwierdzone w dzienniku praktyk przez opiekuna praktyk zawodowych na podstawie obserwacji czynności wykonywanych przez ucznia podczas realizacji zadań oraz sposobu prowadzenia dziennika praktyki zawodowej. </w:t>
      </w:r>
    </w:p>
    <w:p w:rsidR="00053964" w:rsidRDefault="00053964"/>
    <w:p w:rsidR="00053964" w:rsidRPr="00053964" w:rsidRDefault="00CF2F20" w:rsidP="00053964">
      <w:pPr>
        <w:spacing w:after="0"/>
        <w:rPr>
          <w:b/>
        </w:rPr>
      </w:pPr>
      <w:r w:rsidRPr="00053964">
        <w:rPr>
          <w:b/>
        </w:rPr>
        <w:t>Ocena winna uwzględniać następujące kryteria:</w:t>
      </w:r>
    </w:p>
    <w:p w:rsidR="00053964" w:rsidRDefault="00CF2F20" w:rsidP="00053964">
      <w:pPr>
        <w:spacing w:after="0"/>
      </w:pPr>
      <w:r>
        <w:t xml:space="preserve"> − dyscyplina,</w:t>
      </w:r>
    </w:p>
    <w:p w:rsidR="00053964" w:rsidRDefault="00CF2F20" w:rsidP="00053964">
      <w:pPr>
        <w:spacing w:after="0"/>
      </w:pPr>
      <w:r>
        <w:t xml:space="preserve"> − samodzielność pracy,</w:t>
      </w:r>
    </w:p>
    <w:p w:rsidR="00053964" w:rsidRDefault="00CB0CE4" w:rsidP="00053964">
      <w:pPr>
        <w:spacing w:after="0"/>
      </w:pPr>
      <w:r>
        <w:t xml:space="preserve"> − jakość wykonanej pracy i prowadzonej dokumentacji,</w:t>
      </w:r>
    </w:p>
    <w:p w:rsidR="00CF2F20" w:rsidRDefault="00CF2F20">
      <w:r>
        <w:t xml:space="preserve"> − przestrzeganie przepisów bezpieczeństwa i higieny pracy</w:t>
      </w:r>
      <w:r w:rsidR="00CB0CE4">
        <w:t>.</w:t>
      </w:r>
    </w:p>
    <w:p w:rsidR="00592C6F" w:rsidRDefault="00592C6F"/>
    <w:p w:rsidR="00592C6F" w:rsidRDefault="00592C6F"/>
    <w:p w:rsidR="00592C6F" w:rsidRDefault="00CF2F20" w:rsidP="00DB10F2">
      <w:pPr>
        <w:spacing w:after="0"/>
      </w:pPr>
      <w:r>
        <w:t>Praktyka zawodowa w zakresie kwalifikacji</w:t>
      </w:r>
      <w:r w:rsidR="00592C6F">
        <w:t>:</w:t>
      </w:r>
    </w:p>
    <w:p w:rsidR="00CF2F20" w:rsidRDefault="00CF2F20" w:rsidP="00AF4728">
      <w:pPr>
        <w:spacing w:after="0"/>
        <w:rPr>
          <w:b/>
        </w:rPr>
      </w:pPr>
      <w:r>
        <w:t xml:space="preserve"> </w:t>
      </w:r>
      <w:r w:rsidRPr="00592C6F">
        <w:rPr>
          <w:b/>
        </w:rPr>
        <w:t xml:space="preserve">ELM.06. Eksploatacja i programowanie urządzeń i systemów </w:t>
      </w:r>
      <w:proofErr w:type="spellStart"/>
      <w:r w:rsidRPr="00592C6F">
        <w:rPr>
          <w:b/>
        </w:rPr>
        <w:t>mechatronicznych</w:t>
      </w:r>
      <w:proofErr w:type="spellEnd"/>
    </w:p>
    <w:p w:rsidR="00AF4728" w:rsidRPr="00C40543" w:rsidRDefault="00AF4728" w:rsidP="00AF4728">
      <w:pPr>
        <w:spacing w:after="0"/>
        <w:contextualSpacing/>
        <w:rPr>
          <w:rFonts w:ascii="Arial" w:eastAsia="Calibri" w:hAnsi="Arial" w:cs="Arial"/>
          <w:bCs/>
          <w:sz w:val="20"/>
          <w:szCs w:val="20"/>
        </w:rPr>
      </w:pPr>
      <w:r w:rsidRPr="00C40543">
        <w:rPr>
          <w:rFonts w:ascii="Arial" w:eastAsia="Calibri" w:hAnsi="Arial" w:cs="Arial"/>
          <w:bCs/>
          <w:sz w:val="20"/>
          <w:szCs w:val="20"/>
        </w:rPr>
        <w:t xml:space="preserve">Poziom </w:t>
      </w:r>
      <w:r w:rsidRPr="00675D09">
        <w:rPr>
          <w:rFonts w:ascii="Arial" w:eastAsia="Calibri" w:hAnsi="Arial" w:cs="Arial"/>
          <w:bCs/>
          <w:sz w:val="20"/>
          <w:szCs w:val="20"/>
        </w:rPr>
        <w:t xml:space="preserve">4 </w:t>
      </w:r>
      <w:r w:rsidRPr="00C40543">
        <w:rPr>
          <w:rFonts w:ascii="Arial" w:eastAsia="Calibri" w:hAnsi="Arial" w:cs="Arial"/>
          <w:bCs/>
          <w:sz w:val="20"/>
          <w:szCs w:val="20"/>
        </w:rPr>
        <w:t xml:space="preserve">Polskiej </w:t>
      </w:r>
      <w:r w:rsidRPr="00C40543">
        <w:rPr>
          <w:rFonts w:ascii="Arial" w:eastAsia="Calibri" w:hAnsi="Arial" w:cs="Arial"/>
          <w:sz w:val="20"/>
          <w:szCs w:val="20"/>
        </w:rPr>
        <w:t>Ramy Kwalifikacji,</w:t>
      </w:r>
      <w:r w:rsidRPr="00C40543">
        <w:rPr>
          <w:rFonts w:ascii="Arial" w:eastAsia="Calibri" w:hAnsi="Arial" w:cs="Arial"/>
          <w:bCs/>
          <w:sz w:val="20"/>
          <w:szCs w:val="20"/>
        </w:rPr>
        <w:t xml:space="preserve"> określony dla kwalifikacji</w:t>
      </w:r>
    </w:p>
    <w:p w:rsidR="00AF4728" w:rsidRPr="00592C6F" w:rsidRDefault="00AF4728">
      <w:pPr>
        <w:rPr>
          <w:b/>
        </w:rPr>
      </w:pPr>
    </w:p>
    <w:p w:rsidR="00592C6F" w:rsidRPr="00592C6F" w:rsidRDefault="00CF2F20" w:rsidP="00592C6F">
      <w:pPr>
        <w:spacing w:after="0"/>
        <w:rPr>
          <w:b/>
        </w:rPr>
      </w:pPr>
      <w:r w:rsidRPr="00592C6F">
        <w:rPr>
          <w:b/>
        </w:rPr>
        <w:t>1. Materiał kształcenia:</w:t>
      </w:r>
    </w:p>
    <w:p w:rsidR="00CF2F20" w:rsidRDefault="00CF2F20">
      <w:r>
        <w:t xml:space="preserve"> Przeszkolenie z zakresu zasad ochrony przeciwpożarowej i przeciwporażeniowej. Zapoznanie z zasadami ogólnymi BHP oraz zasadami bezpieczeństwa pracy na wybranych stanowiskach pracy. Zapoznanie z zagrożeniami dla zdrowia i życia na stanowiskach pracy, na których uczeń będzie realizował swoje zadania. Zapoznanie z organizacją zakładu pracy oraz zarządzeniami obowiązującymi w zakładzie. Organizacja stanowiska pracy oraz czynności związanych z realizacją zadania. Zapoznanie z dokumentacją techniczną w zakresie montażu, demontażu, instalowania, programowania, uruchamiania oraz eksploatacji urządzeń elektrycznych, pneumatycznych i hydraulicznych. Planowanie i realizacja prac na podstawie dokumentacji technicznej (rysunków, schematów i opisów technicznych). Zapoznanie ze sposobami remontu urządzeń elektrycznych, pneumatycznych i hydraulicznych. Zapoznanie z lokalizowaniem usterek i sposobami naprawy urządzeń elektrycznych, pneumatycznych i hydraulicznych w systemach </w:t>
      </w:r>
      <w:proofErr w:type="spellStart"/>
      <w:r>
        <w:t>mechatronicznych</w:t>
      </w:r>
      <w:proofErr w:type="spellEnd"/>
      <w:r>
        <w:t xml:space="preserve">. Metodologia realizacji czynności eksploatacyjnych i obsługowych urządzeń i systemów </w:t>
      </w:r>
      <w:proofErr w:type="spellStart"/>
      <w:r>
        <w:t>mechatronicznych</w:t>
      </w:r>
      <w:proofErr w:type="spellEnd"/>
      <w:r>
        <w:t xml:space="preserve">. Obsługa przyrządów pomiarowych. Programowanie urządzeń i systemów </w:t>
      </w:r>
      <w:proofErr w:type="spellStart"/>
      <w:r>
        <w:t>mechatronicznych</w:t>
      </w:r>
      <w:proofErr w:type="spellEnd"/>
      <w:r>
        <w:t xml:space="preserve">. Wykonywanie dokumentacji z zastosowaniem oprogramowania CAD/CAM urządzeń i systemów </w:t>
      </w:r>
      <w:proofErr w:type="spellStart"/>
      <w:r>
        <w:t>mechatronicznych</w:t>
      </w:r>
      <w:proofErr w:type="spellEnd"/>
      <w:r>
        <w:t>.</w:t>
      </w:r>
    </w:p>
    <w:p w:rsidR="00AD0A26" w:rsidRPr="00AD0A26" w:rsidRDefault="00CF2F20" w:rsidP="00AD0A26">
      <w:pPr>
        <w:spacing w:after="0"/>
      </w:pPr>
      <w:r w:rsidRPr="00AD0A26">
        <w:rPr>
          <w:b/>
        </w:rPr>
        <w:t>2. Kryteria weryfikacji:</w:t>
      </w:r>
      <w:r w:rsidRPr="00AD0A26">
        <w:t xml:space="preserve"> </w:t>
      </w:r>
    </w:p>
    <w:p w:rsidR="00AD0A26" w:rsidRDefault="00CF2F20" w:rsidP="00AD0A26">
      <w:pPr>
        <w:spacing w:after="0"/>
      </w:pPr>
      <w:r>
        <w:t xml:space="preserve">W wyniku zorganizowanego procesu kształcenia uczeń powinien umieć: </w:t>
      </w:r>
    </w:p>
    <w:p w:rsidR="00AD0A26" w:rsidRDefault="00CF2F20" w:rsidP="00AD0A26">
      <w:pPr>
        <w:spacing w:after="0"/>
      </w:pPr>
      <w:r>
        <w:t xml:space="preserve">• obsługiwać i przestrzegać zasad obsługi urządzeń i systemów </w:t>
      </w:r>
      <w:proofErr w:type="spellStart"/>
      <w:r>
        <w:t>mechatronicznych</w:t>
      </w:r>
      <w:proofErr w:type="spellEnd"/>
      <w:r>
        <w:t>,</w:t>
      </w:r>
    </w:p>
    <w:p w:rsidR="00AD0A26" w:rsidRDefault="00CF2F20" w:rsidP="00AD0A26">
      <w:pPr>
        <w:spacing w:after="0"/>
      </w:pPr>
      <w:r>
        <w:t xml:space="preserve">• wykonać prace eksploatacyjne urządzeń i systemów </w:t>
      </w:r>
      <w:proofErr w:type="spellStart"/>
      <w:r>
        <w:t>mechatronicznych</w:t>
      </w:r>
      <w:proofErr w:type="spellEnd"/>
      <w:r>
        <w:t xml:space="preserve">, </w:t>
      </w:r>
    </w:p>
    <w:p w:rsidR="00AD0A26" w:rsidRDefault="00CF2F20" w:rsidP="00AD0A26">
      <w:pPr>
        <w:spacing w:after="0"/>
      </w:pPr>
      <w:r>
        <w:t>• instalować zgodnie z zasadami oprogramowanie do programowania sterowników PLC, manipulatorów, robotów oraz symulacji i wizualizacji procesów,</w:t>
      </w:r>
    </w:p>
    <w:p w:rsidR="00AD0A26" w:rsidRDefault="00CF2F20" w:rsidP="00AD0A26">
      <w:pPr>
        <w:spacing w:after="0"/>
      </w:pPr>
      <w:r>
        <w:t xml:space="preserve"> sprawdzać poprawność instalacji i działania programów do programowania sterowników PLC, manipulatorów i robotów, </w:t>
      </w:r>
    </w:p>
    <w:p w:rsidR="00AD0A26" w:rsidRDefault="00CF2F20" w:rsidP="00AD0A26">
      <w:pPr>
        <w:spacing w:after="0"/>
      </w:pPr>
      <w:r>
        <w:t xml:space="preserve">• nastawiać parametry procesów w urządzeniach </w:t>
      </w:r>
      <w:proofErr w:type="spellStart"/>
      <w:r>
        <w:t>mechatronicznych</w:t>
      </w:r>
      <w:proofErr w:type="spellEnd"/>
      <w:r>
        <w:t xml:space="preserve">, w tym poprzez sieć komunikacyjną, </w:t>
      </w:r>
    </w:p>
    <w:p w:rsidR="00AD0A26" w:rsidRDefault="00CF2F20" w:rsidP="00AD0A26">
      <w:pPr>
        <w:spacing w:after="0"/>
      </w:pPr>
      <w:r>
        <w:lastRenderedPageBreak/>
        <w:t xml:space="preserve">• przeprowadzić oględziny i pomiary urządzenia </w:t>
      </w:r>
      <w:proofErr w:type="spellStart"/>
      <w:r>
        <w:t>mechatronicznego</w:t>
      </w:r>
      <w:proofErr w:type="spellEnd"/>
      <w:r>
        <w:t xml:space="preserve"> zgodnie z instrukcją,</w:t>
      </w:r>
    </w:p>
    <w:p w:rsidR="00AD0A26" w:rsidRDefault="00CF2F20" w:rsidP="00AD0A26">
      <w:pPr>
        <w:spacing w:after="0"/>
      </w:pPr>
      <w:r>
        <w:t xml:space="preserve">• zlokalizować miejsca uszkodzenia na podstawie oględzin, </w:t>
      </w:r>
    </w:p>
    <w:p w:rsidR="00AD0A26" w:rsidRDefault="00CF2F20" w:rsidP="00AD0A26">
      <w:pPr>
        <w:spacing w:after="0"/>
      </w:pPr>
      <w:r>
        <w:t xml:space="preserve">• posługiwać się narzędziami i przyrządami kontrolno-pomiarowymi podczas lokalizowania usterek urządzeń i systemów </w:t>
      </w:r>
      <w:proofErr w:type="spellStart"/>
      <w:r>
        <w:t>mechatronicznych</w:t>
      </w:r>
      <w:proofErr w:type="spellEnd"/>
      <w:r>
        <w:t xml:space="preserve">; lokalizować miejsca uszkodzenia na podstawie pomiarów, </w:t>
      </w:r>
    </w:p>
    <w:p w:rsidR="00AD0A26" w:rsidRDefault="00CF2F20" w:rsidP="00AD0A26">
      <w:pPr>
        <w:spacing w:after="0"/>
      </w:pPr>
      <w:r>
        <w:t xml:space="preserve">• posługiwać się instrukcją serwisową podczas lokalizacji uszkodzenia urządzeń i systemów </w:t>
      </w:r>
      <w:proofErr w:type="spellStart"/>
      <w:r>
        <w:t>mechatronicznych</w:t>
      </w:r>
      <w:proofErr w:type="spellEnd"/>
      <w:r>
        <w:t xml:space="preserve">, </w:t>
      </w:r>
    </w:p>
    <w:p w:rsidR="00AD0A26" w:rsidRDefault="00CF2F20" w:rsidP="00AD0A26">
      <w:pPr>
        <w:spacing w:after="0"/>
      </w:pPr>
      <w:r>
        <w:t xml:space="preserve">• posługiwać się narzędziami do naprawy urządzeń i systemów </w:t>
      </w:r>
      <w:proofErr w:type="spellStart"/>
      <w:r>
        <w:t>mechatronicznych</w:t>
      </w:r>
      <w:proofErr w:type="spellEnd"/>
      <w:r>
        <w:t xml:space="preserve">, </w:t>
      </w:r>
    </w:p>
    <w:p w:rsidR="00AD0A26" w:rsidRDefault="00CF2F20" w:rsidP="00AD0A26">
      <w:pPr>
        <w:spacing w:after="0"/>
      </w:pPr>
      <w:r>
        <w:t xml:space="preserve">• przeprowadzać proces naprawy/wymiany uszkodzonych elementów, podzespołów urządzeń i systemów </w:t>
      </w:r>
      <w:proofErr w:type="spellStart"/>
      <w:r>
        <w:t>mechatronicznych</w:t>
      </w:r>
      <w:proofErr w:type="spellEnd"/>
      <w:r>
        <w:t xml:space="preserve">, </w:t>
      </w:r>
    </w:p>
    <w:p w:rsidR="00AD0A26" w:rsidRDefault="00CF2F20" w:rsidP="00AD0A26">
      <w:pPr>
        <w:spacing w:after="0"/>
      </w:pPr>
      <w:r>
        <w:t xml:space="preserve">• kontrolować poprawność wykonania wymiany elementów, </w:t>
      </w:r>
    </w:p>
    <w:p w:rsidR="00AD0A26" w:rsidRDefault="00CF2F20" w:rsidP="00AD0A26">
      <w:pPr>
        <w:spacing w:after="0"/>
      </w:pPr>
      <w:r>
        <w:t xml:space="preserve">• tworzyć dokumentację techniczną (w tym instrukcje użytkowania i konserwacji) urządzeń i systemów </w:t>
      </w:r>
      <w:proofErr w:type="spellStart"/>
      <w:r>
        <w:t>mechatronicznych</w:t>
      </w:r>
      <w:proofErr w:type="spellEnd"/>
      <w:r>
        <w:t xml:space="preserve"> z wykorzystaniem programów komputerowych wspomagających projektowanie i wytwarzanie CAD, </w:t>
      </w:r>
    </w:p>
    <w:p w:rsidR="00AD0A26" w:rsidRDefault="00CF2F20" w:rsidP="00AD0A26">
      <w:pPr>
        <w:spacing w:after="0"/>
      </w:pPr>
      <w:r>
        <w:t xml:space="preserve">• tworzyć program w graficznym i sekwencyjnym j języku programowania do programowania urządzeń programowalnych stosowanych w układach sterowania, </w:t>
      </w:r>
    </w:p>
    <w:p w:rsidR="00AD0A26" w:rsidRDefault="00CF2F20" w:rsidP="00AD0A26">
      <w:pPr>
        <w:spacing w:after="0"/>
      </w:pPr>
      <w:r>
        <w:t xml:space="preserve">• modyfikuje graficzne i sekwencyjne programy do sterowania urządzeniami </w:t>
      </w:r>
      <w:proofErr w:type="spellStart"/>
      <w:r>
        <w:t>mechatronicznymi</w:t>
      </w:r>
      <w:proofErr w:type="spellEnd"/>
      <w:r>
        <w:t xml:space="preserve"> przy użyciu sterownika PLC na podstawie opisu graficznego i opisu procesu technologicznego, </w:t>
      </w:r>
    </w:p>
    <w:p w:rsidR="00AD0A26" w:rsidRDefault="00CF2F20" w:rsidP="00AD0A26">
      <w:pPr>
        <w:spacing w:after="0"/>
      </w:pPr>
      <w:r>
        <w:t xml:space="preserve">• wprowadza zmiany w programach w językach programowania wysokiego poziomu, </w:t>
      </w:r>
    </w:p>
    <w:p w:rsidR="00AD0A26" w:rsidRDefault="00CF2F20" w:rsidP="00AD0A26">
      <w:pPr>
        <w:spacing w:after="0"/>
      </w:pPr>
      <w:r>
        <w:t xml:space="preserve">• kontrolować poprawność wprowadzonych zmian w programach sterowników, </w:t>
      </w:r>
    </w:p>
    <w:p w:rsidR="00AD0A26" w:rsidRDefault="00CF2F20" w:rsidP="00AD0A26">
      <w:pPr>
        <w:spacing w:after="0"/>
      </w:pPr>
      <w:r>
        <w:t xml:space="preserve">• posługiwać się oprogramowaniem do programowania sterowników PLC, </w:t>
      </w:r>
    </w:p>
    <w:p w:rsidR="00CF2F20" w:rsidRDefault="00CF2F20" w:rsidP="00AD0A26">
      <w:pPr>
        <w:spacing w:after="0"/>
      </w:pPr>
      <w:r>
        <w:t>• uruchamiać i testować działanie programów do programowania sterowników PLC,</w:t>
      </w:r>
    </w:p>
    <w:p w:rsidR="00CF2F20" w:rsidRDefault="00CF2F20" w:rsidP="00AD0A26">
      <w:pPr>
        <w:spacing w:after="0"/>
      </w:pPr>
      <w:r>
        <w:t xml:space="preserve">• sprawdzać, zmieniać parametry procesów w programach urządzeń i systemów </w:t>
      </w:r>
      <w:proofErr w:type="spellStart"/>
      <w:r>
        <w:t>mechatronicznych</w:t>
      </w:r>
      <w:proofErr w:type="spellEnd"/>
      <w:r>
        <w:t xml:space="preserve"> sterowanych sterownikami PLC.</w:t>
      </w:r>
    </w:p>
    <w:p w:rsidR="00AD0A26" w:rsidRDefault="00CF2F20">
      <w:r>
        <w:t xml:space="preserve">sprawdzać, zmieniać parametry procesów w programach urządzeń i systemów </w:t>
      </w:r>
      <w:proofErr w:type="spellStart"/>
      <w:r>
        <w:t>mechatronicznych</w:t>
      </w:r>
      <w:proofErr w:type="spellEnd"/>
      <w:r>
        <w:t xml:space="preserve"> sterowanych sterownikami PLC.</w:t>
      </w:r>
    </w:p>
    <w:p w:rsidR="00AD0A26" w:rsidRPr="00AD0A26" w:rsidRDefault="00CF2F20" w:rsidP="00AD0A26">
      <w:pPr>
        <w:spacing w:after="0"/>
        <w:rPr>
          <w:b/>
        </w:rPr>
      </w:pPr>
      <w:r w:rsidRPr="00AD0A26">
        <w:rPr>
          <w:b/>
        </w:rPr>
        <w:t xml:space="preserve"> Uwagi do realizacji praktyki</w:t>
      </w:r>
      <w:r w:rsidR="00AD0A26" w:rsidRPr="00AD0A26">
        <w:rPr>
          <w:b/>
        </w:rPr>
        <w:t>:</w:t>
      </w:r>
    </w:p>
    <w:p w:rsidR="00AD0A26" w:rsidRDefault="00CF2F20" w:rsidP="009F060D">
      <w:pPr>
        <w:spacing w:after="0"/>
      </w:pPr>
      <w:r>
        <w:t xml:space="preserve"> Praktyki zawodowe powinny być prowadzone w zakładach wykonujących prace z zakresu mechatroniki, firmy zajmujące się automatyką, projektowaniem, programowaniem i wizualizacją procesów przemysłowych. Wskazane jest, aby uczeń zapoznał się z różnymi etapami pracy w firmie produkcyjnej lub usługowej. Uczniowie powinni nawiązać kontakt z kierownictwem wybranego zakładu, zaprezentować swoje umiejętności i zainteresowania oraz ustalić szczegółowy harmonogram praktyki.</w:t>
      </w:r>
    </w:p>
    <w:p w:rsidR="00CB0CE4" w:rsidRDefault="00CF2F20" w:rsidP="00CB0CE4">
      <w:pPr>
        <w:spacing w:after="0"/>
      </w:pPr>
      <w:r>
        <w:t xml:space="preserve"> </w:t>
      </w:r>
      <w:r w:rsidRPr="00AD0A26">
        <w:rPr>
          <w:b/>
        </w:rPr>
        <w:t xml:space="preserve">Program praktyki zawodowej </w:t>
      </w:r>
      <w:r w:rsidR="00CB0CE4">
        <w:rPr>
          <w:b/>
        </w:rPr>
        <w:t>należy</w:t>
      </w:r>
      <w:r w:rsidRPr="00AD0A26">
        <w:rPr>
          <w:b/>
        </w:rPr>
        <w:t xml:space="preserve"> traktować w sposób elastyczny.</w:t>
      </w:r>
      <w:r>
        <w:t xml:space="preserve"> Ze względów organizacyjnych dopuszcza się pewne zmiany związane ze specyfiką zakładu, w którym uczeń odbywa praktykę. Uczniowie w zależności od rynku pracy mogą odbywać praktykę zgodnie z zainteresowaniami, w jednym z niżej wymienionych zakładów:</w:t>
      </w:r>
    </w:p>
    <w:p w:rsidR="00CB0CE4" w:rsidRDefault="00CF2F20" w:rsidP="00CB0CE4">
      <w:pPr>
        <w:spacing w:after="0"/>
      </w:pPr>
      <w:r>
        <w:t xml:space="preserve">− w zakładach produkujących urządzenia elektryczne, pneumatyczne i hydrauliczne, </w:t>
      </w:r>
    </w:p>
    <w:p w:rsidR="00CB0CE4" w:rsidRDefault="00CF2F20" w:rsidP="00CB0CE4">
      <w:pPr>
        <w:spacing w:after="0"/>
      </w:pPr>
      <w:r>
        <w:t xml:space="preserve">− w zakładach produkcyjnych przy eksploatacji urządzeń elektrycznych, pneumatycznych i hydraulicznych, </w:t>
      </w:r>
    </w:p>
    <w:p w:rsidR="00CB0CE4" w:rsidRDefault="00CF2F20" w:rsidP="00CB0CE4">
      <w:pPr>
        <w:spacing w:after="0"/>
      </w:pPr>
      <w:r>
        <w:t>− w zakładach produkcyjnych przy wytwarzaniu systemów automatyki,</w:t>
      </w:r>
    </w:p>
    <w:p w:rsidR="00CB0CE4" w:rsidRDefault="00CF2F20" w:rsidP="00CB0CE4">
      <w:pPr>
        <w:spacing w:after="0"/>
      </w:pPr>
      <w:r>
        <w:t xml:space="preserve">− w zakładach remontowych wykonujących remonty urządzeń elektrycznych, pneumatycznych i hydraulicznych, </w:t>
      </w:r>
    </w:p>
    <w:p w:rsidR="00CB0CE4" w:rsidRDefault="00CF2F20" w:rsidP="00CB0CE4">
      <w:pPr>
        <w:spacing w:after="0"/>
      </w:pPr>
      <w:r>
        <w:t xml:space="preserve">− w laboratoriach badawczych, </w:t>
      </w:r>
    </w:p>
    <w:p w:rsidR="00CB0CE4" w:rsidRDefault="00CF2F20">
      <w:r>
        <w:t xml:space="preserve">− w zakładach zajmujących się serwisem uruchomieniowym i gwarancyjnym. </w:t>
      </w:r>
    </w:p>
    <w:p w:rsidR="00CB0CE4" w:rsidRDefault="00CF2F20">
      <w:r>
        <w:lastRenderedPageBreak/>
        <w:t xml:space="preserve">W trakcie praktyki uczniowie powinni prowadzić dziennik praktyki, dokumentując w nich przebieg praktyki. Zaliczenie praktyki powinno być potwierdzone w dzienniku praktyk przez opiekuna praktyk zawodowych na podstawie obserwacji czynności wykonywanych przez ucznia podczas realizacji zadań oraz sposobu prowadzenia dziennika praktyki zawodowej. </w:t>
      </w:r>
    </w:p>
    <w:p w:rsidR="00CB0CE4" w:rsidRDefault="00CB0CE4"/>
    <w:p w:rsidR="00CB0CE4" w:rsidRPr="00CB0CE4" w:rsidRDefault="00CF2F20" w:rsidP="00CB0CE4">
      <w:pPr>
        <w:spacing w:after="0"/>
        <w:rPr>
          <w:b/>
        </w:rPr>
      </w:pPr>
      <w:r w:rsidRPr="00CB0CE4">
        <w:rPr>
          <w:b/>
        </w:rPr>
        <w:t xml:space="preserve">Ocena winna uwzględniać następujące kryteria: </w:t>
      </w:r>
    </w:p>
    <w:p w:rsidR="00CB0CE4" w:rsidRDefault="00CF2F20" w:rsidP="00CB0CE4">
      <w:pPr>
        <w:spacing w:after="0"/>
      </w:pPr>
      <w:r>
        <w:t xml:space="preserve">− dyscyplina, </w:t>
      </w:r>
    </w:p>
    <w:p w:rsidR="00CB0CE4" w:rsidRDefault="00CF2F20" w:rsidP="00CB0CE4">
      <w:pPr>
        <w:spacing w:after="0"/>
      </w:pPr>
      <w:r>
        <w:t xml:space="preserve">− samodzielność pracy, </w:t>
      </w:r>
    </w:p>
    <w:p w:rsidR="00CB0CE4" w:rsidRDefault="00CF2F20" w:rsidP="00CB0CE4">
      <w:pPr>
        <w:spacing w:after="0"/>
      </w:pPr>
      <w:r>
        <w:t>−</w:t>
      </w:r>
      <w:r w:rsidR="00CB0CE4">
        <w:t xml:space="preserve"> jakość wykonanej pracy i prowadzonej dokumentacji,</w:t>
      </w:r>
      <w:r>
        <w:t xml:space="preserve"> </w:t>
      </w:r>
    </w:p>
    <w:p w:rsidR="00CF2F20" w:rsidRDefault="00CF2F20">
      <w:r>
        <w:t>− przestrzeganie przepisów bezpieczeństwa i higieny pracy.</w:t>
      </w:r>
    </w:p>
    <w:p w:rsidR="00510885" w:rsidRDefault="00510885"/>
    <w:p w:rsidR="00DB10F2" w:rsidRDefault="00DB10F2"/>
    <w:p w:rsidR="00DB10F2" w:rsidRDefault="00DB10F2"/>
    <w:p w:rsidR="00DB10F2" w:rsidRDefault="00DB10F2"/>
    <w:p w:rsidR="00DB10F2" w:rsidRDefault="00DB10F2"/>
    <w:p w:rsidR="00510885" w:rsidRDefault="00510885" w:rsidP="00510885">
      <w:pPr>
        <w:spacing w:after="120"/>
      </w:pPr>
      <w:r>
        <w:t xml:space="preserve">                                                                                                                                      Program opracowali:</w:t>
      </w:r>
    </w:p>
    <w:p w:rsidR="00510885" w:rsidRDefault="00510885" w:rsidP="00510885">
      <w:pPr>
        <w:spacing w:after="0"/>
      </w:pPr>
      <w:r>
        <w:t xml:space="preserve">                                                                                                                                       Agnieszka Pisarczyk</w:t>
      </w:r>
    </w:p>
    <w:p w:rsidR="00510885" w:rsidRDefault="00510885" w:rsidP="00510885">
      <w:r>
        <w:t xml:space="preserve">                                                                                                                                         Zdzisław </w:t>
      </w:r>
      <w:proofErr w:type="spellStart"/>
      <w:r>
        <w:t>Kapiński</w:t>
      </w:r>
      <w:proofErr w:type="spellEnd"/>
    </w:p>
    <w:p w:rsidR="00CF2F20" w:rsidRDefault="00CF2F20">
      <w:r>
        <w:br w:type="page"/>
      </w:r>
    </w:p>
    <w:p w:rsidR="00CF2F20" w:rsidRDefault="00CF2F20">
      <w:r>
        <w:lastRenderedPageBreak/>
        <w:br w:type="page"/>
      </w:r>
    </w:p>
    <w:p w:rsidR="00CF2F20" w:rsidRDefault="00CF2F20"/>
    <w:sectPr w:rsidR="00CF2F20" w:rsidSect="0044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2E67"/>
    <w:multiLevelType w:val="hybridMultilevel"/>
    <w:tmpl w:val="C7ACB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F2F20"/>
    <w:rsid w:val="00042116"/>
    <w:rsid w:val="00053964"/>
    <w:rsid w:val="00255EA7"/>
    <w:rsid w:val="0036058A"/>
    <w:rsid w:val="00447419"/>
    <w:rsid w:val="00510885"/>
    <w:rsid w:val="00592C6F"/>
    <w:rsid w:val="009F060D"/>
    <w:rsid w:val="00AD0A26"/>
    <w:rsid w:val="00AF4728"/>
    <w:rsid w:val="00CB0CE4"/>
    <w:rsid w:val="00CF2F20"/>
    <w:rsid w:val="00DB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E34E6-140C-423F-A0AD-A14FD659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1756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ZK</cp:lastModifiedBy>
  <cp:revision>7</cp:revision>
  <dcterms:created xsi:type="dcterms:W3CDTF">2022-10-05T11:47:00Z</dcterms:created>
  <dcterms:modified xsi:type="dcterms:W3CDTF">2022-10-06T07:26:00Z</dcterms:modified>
</cp:coreProperties>
</file>