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CB00" w14:textId="21404A08" w:rsidR="009374CF" w:rsidRPr="009374CF" w:rsidRDefault="009374CF" w:rsidP="009374CF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9374CF">
        <w:rPr>
          <w:rFonts w:ascii="Verdana" w:hAnsi="Verdana" w:cs="Verdana"/>
          <w:position w:val="16"/>
          <w:sz w:val="32"/>
          <w:szCs w:val="32"/>
        </w:rPr>
        <w:t xml:space="preserve">Wymagania edukacyjne niezbędne do uzyskania poszczególnych ocen </w:t>
      </w:r>
      <w:r w:rsidRPr="009374CF">
        <w:rPr>
          <w:rFonts w:ascii="Verdana" w:hAnsi="Verdana" w:cs="Verdana"/>
          <w:position w:val="16"/>
          <w:sz w:val="32"/>
          <w:szCs w:val="32"/>
        </w:rPr>
        <w:tab/>
        <w:t>dla</w:t>
      </w:r>
    </w:p>
    <w:p w14:paraId="54907CE4" w14:textId="2FBF83F9" w:rsidR="009374CF" w:rsidRPr="009374CF" w:rsidRDefault="009374CF" w:rsidP="009374CF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9374CF">
        <w:rPr>
          <w:rFonts w:ascii="Verdana" w:hAnsi="Verdana" w:cs="Verdana"/>
          <w:position w:val="16"/>
          <w:sz w:val="32"/>
          <w:szCs w:val="32"/>
        </w:rPr>
        <w:t xml:space="preserve">klas </w:t>
      </w:r>
      <w:r>
        <w:rPr>
          <w:rFonts w:ascii="Verdana" w:hAnsi="Verdana" w:cs="Verdana"/>
          <w:position w:val="16"/>
          <w:sz w:val="32"/>
          <w:szCs w:val="32"/>
        </w:rPr>
        <w:t>czwartych</w:t>
      </w:r>
      <w:r w:rsidRPr="009374CF">
        <w:rPr>
          <w:rFonts w:ascii="Verdana" w:hAnsi="Verdana" w:cs="Verdana"/>
          <w:position w:val="16"/>
          <w:sz w:val="32"/>
          <w:szCs w:val="32"/>
        </w:rPr>
        <w:t xml:space="preserve"> LO </w:t>
      </w:r>
      <w:r>
        <w:rPr>
          <w:rFonts w:ascii="Verdana" w:hAnsi="Verdana" w:cs="Verdana"/>
          <w:position w:val="16"/>
          <w:sz w:val="32"/>
          <w:szCs w:val="32"/>
        </w:rPr>
        <w:t>oraz klas czwartych i piątych</w:t>
      </w:r>
      <w:r w:rsidRPr="009374CF">
        <w:rPr>
          <w:rFonts w:ascii="Verdana" w:hAnsi="Verdana" w:cs="Verdana"/>
          <w:position w:val="16"/>
          <w:sz w:val="32"/>
          <w:szCs w:val="32"/>
        </w:rPr>
        <w:t xml:space="preserve"> technikum</w:t>
      </w:r>
    </w:p>
    <w:p w14:paraId="31ED5417" w14:textId="0D18B19A" w:rsidR="000218EB" w:rsidRPr="009374CF" w:rsidRDefault="009374CF" w:rsidP="009374CF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9374CF">
        <w:rPr>
          <w:rFonts w:ascii="Verdana" w:hAnsi="Verdana" w:cs="Verdana"/>
          <w:position w:val="16"/>
          <w:sz w:val="32"/>
          <w:szCs w:val="32"/>
        </w:rPr>
        <w:t>z języka niemieckiego</w:t>
      </w:r>
    </w:p>
    <w:p w14:paraId="78BFC0AE" w14:textId="77777777" w:rsidR="000218EB" w:rsidRDefault="000218EB" w:rsidP="000218EB">
      <w:pPr>
        <w:rPr>
          <w:rFonts w:ascii="Verdana" w:hAnsi="Verdana"/>
          <w:sz w:val="16"/>
          <w:szCs w:val="16"/>
        </w:rPr>
      </w:pPr>
    </w:p>
    <w:p w14:paraId="6F4FDA9B" w14:textId="77777777" w:rsidR="000218EB" w:rsidRPr="00D12B22" w:rsidRDefault="000218EB" w:rsidP="000218EB">
      <w:pPr>
        <w:rPr>
          <w:rFonts w:ascii="Verdana" w:hAnsi="Verdana"/>
          <w:sz w:val="16"/>
          <w:szCs w:val="16"/>
        </w:rPr>
      </w:pPr>
    </w:p>
    <w:p w14:paraId="65824ED6" w14:textId="77777777" w:rsidR="000218EB" w:rsidRDefault="000218EB" w:rsidP="00CC2A43">
      <w:pPr>
        <w:pStyle w:val="Nagwek2"/>
        <w:shd w:val="clear" w:color="auto" w:fill="00B0F0"/>
      </w:pPr>
      <w:r w:rsidRPr="00892963">
        <w:t>Kryteria oceniania ogólne</w:t>
      </w:r>
    </w:p>
    <w:p w14:paraId="5317628C" w14:textId="77777777" w:rsidR="000218EB" w:rsidRPr="00892963" w:rsidRDefault="000218EB" w:rsidP="000218EB"/>
    <w:tbl>
      <w:tblPr>
        <w:tblW w:w="1403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2127"/>
        <w:gridCol w:w="1984"/>
        <w:gridCol w:w="2268"/>
        <w:gridCol w:w="1985"/>
        <w:gridCol w:w="1701"/>
      </w:tblGrid>
      <w:tr w:rsidR="000218EB" w:rsidRPr="00D12B22" w14:paraId="2B45F6B4" w14:textId="77777777" w:rsidTr="0031787F"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2C89E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3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EB30BC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595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D6C4BA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="000218EB" w:rsidRPr="00D12B22" w14:paraId="211F2941" w14:textId="77777777" w:rsidTr="0031787F"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61616C8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0874C3C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0286BFC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0678B22E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F58439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5826B1A5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F79ECC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37D15A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0B3E069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1FB4FFF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7DCBE50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1DBF3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1A3C94A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="000218EB" w:rsidRPr="00D12B22" w14:paraId="1AA0593C" w14:textId="77777777" w:rsidTr="0031787F"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7E55A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0A842CD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3217A497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501200D5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14:paraId="5DB6CC4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48C6FAD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14929F91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580048C1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14:paraId="1DF3EE1B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023B0E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18EB" w:rsidRPr="00D12B22" w14:paraId="4E68C28F" w14:textId="77777777" w:rsidTr="0031787F"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148C21C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Wiadomości:</w:t>
            </w:r>
          </w:p>
          <w:p w14:paraId="5EF86DA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środki językowe</w:t>
            </w:r>
          </w:p>
          <w:p w14:paraId="7B92F5B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fonetyka</w:t>
            </w:r>
          </w:p>
          <w:p w14:paraId="4FE9056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ortografia</w:t>
            </w:r>
          </w:p>
        </w:tc>
        <w:tc>
          <w:tcPr>
            <w:tcW w:w="2268" w:type="dxa"/>
            <w:vMerge w:val="restar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39805858" w14:textId="77777777" w:rsidR="000218EB" w:rsidRPr="002A4638" w:rsidRDefault="000218EB" w:rsidP="00C3194D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2A4638">
              <w:rPr>
                <w:rFonts w:ascii="Verdana" w:hAnsi="Verdana"/>
                <w:b w:val="0"/>
                <w:sz w:val="16"/>
                <w:szCs w:val="16"/>
              </w:rPr>
              <w:t xml:space="preserve">Uczeń nie spełnia większości kryteriów, </w:t>
            </w:r>
            <w:r w:rsidRPr="002A4638">
              <w:rPr>
                <w:rFonts w:ascii="Verdana" w:hAnsi="Verdana"/>
                <w:b w:val="0"/>
                <w:sz w:val="16"/>
                <w:szCs w:val="16"/>
              </w:rPr>
              <w:br/>
              <w:t>by otrzymać ocenę dopuszczającą, tj. nie opanował podstawowej wiedzy i nie potrafi wykonać zadań o elementarnym stopniu trudności nawet z pomocą nauczyciela.</w:t>
            </w:r>
          </w:p>
          <w:p w14:paraId="0BC9F659" w14:textId="77777777" w:rsidR="000218EB" w:rsidRPr="00D12B22" w:rsidRDefault="000218EB" w:rsidP="00C3194D">
            <w:p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2A4638">
              <w:rPr>
                <w:rFonts w:ascii="Verdana" w:hAnsi="Verdana"/>
                <w:b w:val="0"/>
                <w:sz w:val="16"/>
                <w:szCs w:val="16"/>
              </w:rPr>
              <w:t>Braki w wiadomościach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2A4638">
              <w:rPr>
                <w:rFonts w:ascii="Verdana" w:hAnsi="Verdana"/>
                <w:b w:val="0"/>
                <w:sz w:val="16"/>
                <w:szCs w:val="16"/>
              </w:rPr>
              <w:t>i umiejętnościach są na tyle rozległe, że uniemożliwiają mu naukę na kolejnych etapach.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</w:tcBorders>
          </w:tcPr>
          <w:p w14:paraId="5DFC67A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3721822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ograniczoną liczbę podstawowych słów i wyrażeń</w:t>
            </w:r>
          </w:p>
          <w:p w14:paraId="1B8A0D9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</w:t>
            </w:r>
          </w:p>
          <w:p w14:paraId="1A395A3D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w ich zapisie i wymowie</w:t>
            </w:r>
          </w:p>
          <w:p w14:paraId="2547A8F5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proste, elementarne gramatyczn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ie, 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>wprowadzone przez nauczyciela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wyrażenia</w:t>
            </w:r>
          </w:p>
          <w:p w14:paraId="49298DD4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 leksykalno-gramatyczne we wszystkich typach zadań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</w:tcPr>
          <w:p w14:paraId="5A32DB26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6C0E388A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•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zna część wprowadzonych słów i wyrażeń</w:t>
            </w:r>
          </w:p>
          <w:p w14:paraId="789BEA02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w ich zapisie i wymowie</w:t>
            </w:r>
          </w:p>
          <w:p w14:paraId="106D53E1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większość wprowadzonych struktur gramatycznych</w:t>
            </w:r>
          </w:p>
          <w:p w14:paraId="4D3789AC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 w trudniejszych zadaniach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6A96865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C16CD86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większość wprowadzonych słów i wyrażeń</w:t>
            </w:r>
          </w:p>
          <w:p w14:paraId="61D7578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zwykle poprawnie je zapisuje i wymawia</w:t>
            </w:r>
          </w:p>
          <w:p w14:paraId="1D46E689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14:paraId="4406EA9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58626E02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532323A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wszystkie wprowadzone słowa i wyrażenia</w:t>
            </w:r>
          </w:p>
          <w:p w14:paraId="061CCC1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je zapisuje i wymawia</w:t>
            </w:r>
          </w:p>
          <w:p w14:paraId="19CD5356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14:paraId="7502D5B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leksykalno-gramatyczne, które zwykle potrafi samodzielnie poprawić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6B06EF60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7B0795">
              <w:rPr>
                <w:rFonts w:ascii="Verdana" w:hAnsi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14:paraId="041A32B6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C1814E7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14:paraId="42E6E93D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F8EA4CC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0E550592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6EC3753F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5B75EF77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5670928D" w14:textId="77777777" w:rsidR="000218EB" w:rsidRPr="000E5376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* W świetle obowiązujących przepisów ocena ucznia ma wynikać ze stopnia przyswojenia przez niego treści wynikających z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lastRenderedPageBreak/>
              <w:t>podstawy programowej.</w:t>
            </w:r>
          </w:p>
          <w:p w14:paraId="37B321C3" w14:textId="77777777" w:rsidR="000218EB" w:rsidRPr="000E5376" w:rsidRDefault="000218EB" w:rsidP="00C3194D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Ustalenie wymagań na ocenę celującą należy do nauczyciela, ale muszą one być zgodne z prawem. Jeżeli uczeń wykazuje zainteresowanie poszerzaniem wiedzy,</w:t>
            </w:r>
            <w:r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14:paraId="6E22F6F3" w14:textId="77777777" w:rsidR="000218EB" w:rsidRPr="00D12B22" w:rsidRDefault="000218EB" w:rsidP="00C3194D">
            <w:pPr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0218EB" w:rsidRPr="00D12B22" w14:paraId="18CA4295" w14:textId="77777777" w:rsidTr="0031787F"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FCD29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Umiejętności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527171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7AD7D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15C701F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0EA33D45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2772400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nauczyciela,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w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bardzo ograniczonym stopniu rozwiązuje zadania na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słuchanie – rozumie pojedyncze słowa</w:t>
            </w:r>
          </w:p>
          <w:p w14:paraId="65103792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ogólny sens przeczytanych tekstów, w ograniczonym stopniu rozwiązuje zadania na czytanie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30B7C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lastRenderedPageBreak/>
              <w:t>Recepcja</w:t>
            </w:r>
          </w:p>
          <w:p w14:paraId="7A06272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5919CECD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4E1F663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25A11A5B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• częściowo poprawnie rozwiązuje zadania na czytanie i słuchanie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</w:tcPr>
          <w:p w14:paraId="307CEEC0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lastRenderedPageBreak/>
              <w:t>Recepcja</w:t>
            </w:r>
          </w:p>
          <w:p w14:paraId="43DFFF7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035919AF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C3AF5B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4CF033BC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• poprawnie rozwiązuje zadania na czytanie i słuchanie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</w:tcBorders>
          </w:tcPr>
          <w:p w14:paraId="35FD821F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lastRenderedPageBreak/>
              <w:t>Recepcja</w:t>
            </w:r>
          </w:p>
          <w:p w14:paraId="5975BC65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14C9666E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D6B477B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67A1F20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• poprawnie rozwiązuje zadania na czytanie i słuchanie</w:t>
            </w:r>
          </w:p>
          <w:p w14:paraId="4ACEE729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zwykle potrafi uzasadnić swoje odpowiedzi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7E86E9F4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0218EB" w14:paraId="5041F42D" w14:textId="77777777" w:rsidTr="0031787F">
        <w:trPr>
          <w:trHeight w:val="4910"/>
        </w:trPr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22691B3B" w14:textId="77777777" w:rsidR="000218EB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5467CC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6C2CB52D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0A2F80FA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5B73B396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wypowiedzi ucznia nie są płynne i są bardzo krótkie: wyrazy, zdania pojedyncze, w formie pisemnej dwa, trzy zdania</w:t>
            </w:r>
          </w:p>
          <w:p w14:paraId="00BD6740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niewielką część istotnych informacji</w:t>
            </w:r>
          </w:p>
          <w:p w14:paraId="7D2EA8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w dużym stopniu nielogiczne i niespójne</w:t>
            </w:r>
          </w:p>
          <w:p w14:paraId="0215C83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niewielki zakres słownictwa i struktur</w:t>
            </w:r>
          </w:p>
          <w:p w14:paraId="18AF480B" w14:textId="77777777" w:rsidR="000218EB" w:rsidRPr="00B27878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popełnia liczne błędy leksykalno-gramatyczne, które mogą zakłócać komunikację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176B81DA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126146FD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38ED13A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wypowiedzi nie są zbyt płynne, ale mają dostateczną długość</w:t>
            </w:r>
          </w:p>
          <w:p w14:paraId="7A16D86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większość istotnych informacji</w:t>
            </w:r>
          </w:p>
          <w:p w14:paraId="59791493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częściowo nielogiczne i niespójne</w:t>
            </w:r>
          </w:p>
          <w:p w14:paraId="151742EA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słownictwo i struktury odpowiednie do formy wypowiedzi</w:t>
            </w:r>
          </w:p>
          <w:p w14:paraId="386ED9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leksykalno-gramatycznych, które nie zakłócają jednak komunikacji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0FAD5D42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08DF761C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7FC2CE6F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dość płynne i mają odpowiednią długość</w:t>
            </w:r>
          </w:p>
          <w:p w14:paraId="6F76765A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istotne informacje</w:t>
            </w:r>
          </w:p>
          <w:p w14:paraId="2EA7489E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w miarę spójne</w:t>
            </w:r>
          </w:p>
          <w:p w14:paraId="62999ADB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adekwatne do tematu słownictwo i struktury</w:t>
            </w:r>
          </w:p>
          <w:p w14:paraId="39D6AC02" w14:textId="77777777" w:rsidR="000218EB" w:rsidRPr="00172EF3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leksykalno-gramatyczne, które nie zakłócają komunikacji</w:t>
            </w:r>
          </w:p>
          <w:p w14:paraId="7B91AA8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pisząc, uczeń stosuje odpowiednią formę i styl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1E4718A4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28891622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2E22E5ED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płynne i mają odpowiednią długość</w:t>
            </w:r>
          </w:p>
          <w:p w14:paraId="0BDB8B32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wymagane informacje</w:t>
            </w:r>
          </w:p>
          <w:p w14:paraId="0077A554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spójne</w:t>
            </w:r>
          </w:p>
          <w:p w14:paraId="090E48C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bogate słownictwo i struktury</w:t>
            </w:r>
          </w:p>
          <w:p w14:paraId="040ADC2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</w:t>
            </w:r>
          </w:p>
          <w:p w14:paraId="2FAC8BB0" w14:textId="77777777" w:rsidR="000218EB" w:rsidRPr="00172EF3" w:rsidRDefault="000218EB" w:rsidP="00C3194D">
            <w:pPr>
              <w:pStyle w:val="Zawartotabeli"/>
              <w:rPr>
                <w:rFonts w:eastAsia="Verdana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odpowiednią formę i styl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77B406" w14:textId="77777777" w:rsidR="000218EB" w:rsidRDefault="000218EB" w:rsidP="00C3194D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14:paraId="687D674F" w14:textId="77777777" w:rsidR="005D6C49" w:rsidRDefault="005D6C49"/>
    <w:p w14:paraId="210D6F98" w14:textId="77777777" w:rsidR="000218EB" w:rsidRDefault="000218EB"/>
    <w:p w14:paraId="6EC20800" w14:textId="77777777" w:rsidR="000218EB" w:rsidRDefault="000218EB"/>
    <w:p w14:paraId="092AFA5E" w14:textId="77777777" w:rsidR="000218EB" w:rsidRDefault="000218EB"/>
    <w:p w14:paraId="62452C71" w14:textId="77777777" w:rsidR="000218EB" w:rsidRDefault="000218EB"/>
    <w:p w14:paraId="6EDB0C3B" w14:textId="77777777" w:rsidR="000218EB" w:rsidRDefault="000218EB"/>
    <w:p w14:paraId="62A38AE5" w14:textId="77777777" w:rsidR="000218EB" w:rsidRDefault="000218EB"/>
    <w:p w14:paraId="20AB1FC7" w14:textId="5FEEE803" w:rsidR="000218EB" w:rsidRDefault="000218EB">
      <w:pPr>
        <w:suppressAutoHyphens w:val="0"/>
        <w:snapToGrid/>
        <w:spacing w:after="160" w:line="259" w:lineRule="auto"/>
      </w:pPr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218EB" w:rsidRPr="009374CF" w14:paraId="2DD934CF" w14:textId="77777777" w:rsidTr="00125400">
        <w:tc>
          <w:tcPr>
            <w:tcW w:w="13994" w:type="dxa"/>
            <w:gridSpan w:val="6"/>
          </w:tcPr>
          <w:p w14:paraId="08F4AE8E" w14:textId="3B9F76DB" w:rsidR="000218EB" w:rsidRPr="00E53344" w:rsidRDefault="000218EB">
            <w:pPr>
              <w:rPr>
                <w:lang w:val="en-US"/>
              </w:rPr>
            </w:pPr>
            <w:r w:rsidRPr="00E53344"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 xml:space="preserve">PERFEKT </w:t>
            </w:r>
            <w:r w:rsidR="00815D3D" w:rsidRPr="00E53344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  <w:r w:rsidRPr="00E53344">
              <w:rPr>
                <w:rFonts w:ascii="Verdana" w:hAnsi="Verdana"/>
                <w:sz w:val="16"/>
                <w:szCs w:val="16"/>
                <w:lang w:val="en-US"/>
              </w:rPr>
              <w:t xml:space="preserve">, ROZDZIAŁ 1: </w:t>
            </w:r>
            <w:r w:rsidR="00E53344" w:rsidRPr="009F26BC">
              <w:rPr>
                <w:rFonts w:ascii="Verdana" w:hAnsi="Verdana"/>
                <w:sz w:val="16"/>
                <w:szCs w:val="16"/>
                <w:lang w:val="de-DE"/>
              </w:rPr>
              <w:t>Alles neu, alles anders</w:t>
            </w:r>
          </w:p>
        </w:tc>
      </w:tr>
      <w:tr w:rsidR="000218EB" w14:paraId="555A35F1" w14:textId="77777777" w:rsidTr="00815D3D">
        <w:tc>
          <w:tcPr>
            <w:tcW w:w="2332" w:type="dxa"/>
            <w:shd w:val="clear" w:color="auto" w:fill="CC3399"/>
          </w:tcPr>
          <w:p w14:paraId="00CBBE06" w14:textId="637849BC" w:rsidR="000218EB" w:rsidRDefault="000218EB">
            <w:r>
              <w:t>OCENA</w:t>
            </w:r>
          </w:p>
        </w:tc>
        <w:tc>
          <w:tcPr>
            <w:tcW w:w="2332" w:type="dxa"/>
            <w:shd w:val="clear" w:color="auto" w:fill="CC3399"/>
          </w:tcPr>
          <w:p w14:paraId="07A099E8" w14:textId="77777777" w:rsidR="000218EB" w:rsidRPr="000F4505" w:rsidRDefault="000218EB" w:rsidP="000218E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234590F9" w14:textId="77777777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CC3399"/>
          </w:tcPr>
          <w:p w14:paraId="3ED75B0D" w14:textId="5078B599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CC3399"/>
          </w:tcPr>
          <w:p w14:paraId="66CCE8B6" w14:textId="173C79AF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CC3399"/>
          </w:tcPr>
          <w:p w14:paraId="5E086E53" w14:textId="63DC08E0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CC3399"/>
          </w:tcPr>
          <w:p w14:paraId="047D48B0" w14:textId="7C0E6D01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81549C" w14:paraId="67AF6D08" w14:textId="77777777" w:rsidTr="00016A0D">
        <w:tc>
          <w:tcPr>
            <w:tcW w:w="2332" w:type="dxa"/>
          </w:tcPr>
          <w:p w14:paraId="00D44CA0" w14:textId="77777777" w:rsidR="0081549C" w:rsidRDefault="0081549C" w:rsidP="0081549C"/>
        </w:tc>
        <w:tc>
          <w:tcPr>
            <w:tcW w:w="2332" w:type="dxa"/>
            <w:vAlign w:val="center"/>
          </w:tcPr>
          <w:p w14:paraId="6B8C4314" w14:textId="37FCEDA7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7EF655DE" w14:textId="7D35FD66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1B473B2D" w14:textId="77777777" w:rsidR="0081549C" w:rsidRPr="00654F0F" w:rsidRDefault="0081549C" w:rsidP="0081549C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B4917EA" w14:textId="16B5F069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4E2745FF" w14:textId="5CD4B56C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53B5273F" w14:textId="70CE7C28" w:rsidR="0081549C" w:rsidRDefault="0081549C" w:rsidP="0081549C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BC68F8" w14:paraId="248EE096" w14:textId="77777777" w:rsidTr="000218EB">
        <w:tc>
          <w:tcPr>
            <w:tcW w:w="2332" w:type="dxa"/>
          </w:tcPr>
          <w:p w14:paraId="2230A607" w14:textId="77777777" w:rsidR="00BC68F8" w:rsidRDefault="00BC68F8" w:rsidP="00BC68F8">
            <w:r>
              <w:t>WIEDZA</w:t>
            </w:r>
          </w:p>
          <w:p w14:paraId="3F5E14EA" w14:textId="77777777" w:rsidR="00BC68F8" w:rsidRPr="00654F0F" w:rsidRDefault="00BC68F8" w:rsidP="00BC68F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17551B98" w14:textId="77777777" w:rsidR="00BC68F8" w:rsidRPr="00654F0F" w:rsidRDefault="00BC68F8" w:rsidP="00BC68F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4FF6C13E" w14:textId="37104DB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48605299" w14:textId="7BAF6B0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324D80B7" w14:textId="2148FD87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624FAABE" w14:textId="24E9D3C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2556390E" w14:textId="26AC1DF5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77D7957D" w14:textId="6E53D2AD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292274" w14:paraId="414DB76B" w14:textId="77777777" w:rsidTr="008C0F31">
        <w:tc>
          <w:tcPr>
            <w:tcW w:w="2332" w:type="dxa"/>
          </w:tcPr>
          <w:p w14:paraId="310309E2" w14:textId="77777777" w:rsidR="00292274" w:rsidRDefault="00292274" w:rsidP="00BC68F8"/>
        </w:tc>
        <w:tc>
          <w:tcPr>
            <w:tcW w:w="2332" w:type="dxa"/>
            <w:tcBorders>
              <w:bottom w:val="nil"/>
            </w:tcBorders>
          </w:tcPr>
          <w:p w14:paraId="5C9EE197" w14:textId="5D825338" w:rsidR="00292274" w:rsidRPr="00654F0F" w:rsidRDefault="00292274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56414A6D" w14:textId="184E295D" w:rsidR="00292274" w:rsidRPr="00654F0F" w:rsidRDefault="008E6657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1D11902" w14:textId="3CFE3FBC" w:rsidR="00292274" w:rsidRPr="00654F0F" w:rsidRDefault="00BF706A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6DB91A4C" w14:textId="07D1FB6E" w:rsidR="00292274" w:rsidRPr="00654F0F" w:rsidRDefault="006112D4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7132B4C4" w14:textId="2259D56A" w:rsidR="00292274" w:rsidRPr="00654F0F" w:rsidRDefault="002D7CD1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6112D4" w14:paraId="0A247F56" w14:textId="77777777" w:rsidTr="008C0F31">
        <w:tc>
          <w:tcPr>
            <w:tcW w:w="2332" w:type="dxa"/>
          </w:tcPr>
          <w:p w14:paraId="1E71B645" w14:textId="77777777" w:rsidR="006112D4" w:rsidRDefault="006112D4" w:rsidP="00BC68F8"/>
        </w:tc>
        <w:tc>
          <w:tcPr>
            <w:tcW w:w="11662" w:type="dxa"/>
            <w:gridSpan w:val="5"/>
            <w:tcBorders>
              <w:top w:val="nil"/>
            </w:tcBorders>
          </w:tcPr>
          <w:p w14:paraId="6D628BCE" w14:textId="77777777" w:rsidR="00EC39CE" w:rsidRPr="009F26BC" w:rsidRDefault="00EC39CE" w:rsidP="00EC39CE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Plany na przyszłość</w:t>
            </w:r>
          </w:p>
          <w:p w14:paraId="789A520C" w14:textId="77777777" w:rsidR="00EC39CE" w:rsidRPr="009F26BC" w:rsidRDefault="00EC39CE" w:rsidP="00EC39CE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Miejsce zamieszkania, przeprowadzka</w:t>
            </w:r>
          </w:p>
          <w:p w14:paraId="534A8C12" w14:textId="77777777" w:rsidR="00EC39CE" w:rsidRPr="009F26BC" w:rsidRDefault="00EC39CE" w:rsidP="00EC39CE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Uroczystości rodzinne</w:t>
            </w:r>
          </w:p>
          <w:p w14:paraId="6DEC762A" w14:textId="77777777" w:rsidR="00EC39CE" w:rsidRPr="009F26BC" w:rsidRDefault="00EC39CE" w:rsidP="00EC39CE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Stres i jego skutki</w:t>
            </w:r>
          </w:p>
          <w:p w14:paraId="237E0B1E" w14:textId="77777777" w:rsidR="00EC39CE" w:rsidRPr="009F26BC" w:rsidRDefault="00EC39CE" w:rsidP="00EC39CE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Sposoby na życie bez stresu</w:t>
            </w:r>
          </w:p>
          <w:p w14:paraId="357D3A11" w14:textId="77777777" w:rsidR="00EC39CE" w:rsidRPr="009F26BC" w:rsidRDefault="00EC39CE" w:rsidP="00EC39CE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Czas przyszły </w:t>
            </w:r>
            <w:r w:rsidRPr="009F26BC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Futur I</w:t>
            </w:r>
          </w:p>
          <w:p w14:paraId="100425A2" w14:textId="2029728C" w:rsidR="006112D4" w:rsidRPr="00C84D88" w:rsidRDefault="00EC39CE" w:rsidP="00EC39CE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okolicznikowe czasu ze spójnikami </w:t>
            </w:r>
            <w:proofErr w:type="spellStart"/>
            <w:r w:rsidRPr="009F26BC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als</w:t>
            </w:r>
            <w:proofErr w:type="spellEnd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</w:t>
            </w:r>
            <w:proofErr w:type="spellStart"/>
            <w:r w:rsidRPr="009F26BC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wenn</w:t>
            </w:r>
            <w:proofErr w:type="spellEnd"/>
          </w:p>
        </w:tc>
      </w:tr>
      <w:tr w:rsidR="00C936CB" w14:paraId="0CB8544F" w14:textId="77777777" w:rsidTr="000218EB">
        <w:tc>
          <w:tcPr>
            <w:tcW w:w="2332" w:type="dxa"/>
          </w:tcPr>
          <w:p w14:paraId="184A9DDB" w14:textId="4A4A8B4B" w:rsidR="00C936CB" w:rsidRDefault="00C936CB" w:rsidP="00C936CB">
            <w:r>
              <w:t>RECEPCJA</w:t>
            </w:r>
          </w:p>
        </w:tc>
        <w:tc>
          <w:tcPr>
            <w:tcW w:w="2332" w:type="dxa"/>
          </w:tcPr>
          <w:p w14:paraId="0196995A" w14:textId="11858D3B" w:rsidR="00C936CB" w:rsidRDefault="00C936CB" w:rsidP="00C936CB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2332" w:type="dxa"/>
          </w:tcPr>
          <w:p w14:paraId="0985CD6B" w14:textId="31AD3C3E" w:rsidR="00C936CB" w:rsidRDefault="00C936CB" w:rsidP="00C936CB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czytanych słowa o wysokim stopniu pospolitości, łatwości, internacjonalizmy, wybrane zdania. Częściowo poprawnie rozwiązuje zadania na czytanie i słuchanie.</w:t>
            </w:r>
          </w:p>
        </w:tc>
        <w:tc>
          <w:tcPr>
            <w:tcW w:w="2332" w:type="dxa"/>
          </w:tcPr>
          <w:p w14:paraId="625B7929" w14:textId="77777777" w:rsidR="00C936CB" w:rsidRPr="009F26BC" w:rsidRDefault="00C936CB" w:rsidP="00C936CB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6D262C6E" w14:textId="6A43F275" w:rsidR="00C936CB" w:rsidRDefault="00C936CB" w:rsidP="00C936CB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6C8363E5" w14:textId="22B7AF58" w:rsidR="00C936CB" w:rsidRDefault="00C936CB" w:rsidP="00C936CB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  <w:tc>
          <w:tcPr>
            <w:tcW w:w="2333" w:type="dxa"/>
          </w:tcPr>
          <w:p w14:paraId="079C2807" w14:textId="4C309C4A" w:rsidR="00C936CB" w:rsidRDefault="00C936CB" w:rsidP="00C936CB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słuchanie: r/f, dobieranie, wielokrotny wybór.</w:t>
            </w:r>
          </w:p>
        </w:tc>
      </w:tr>
      <w:tr w:rsidR="00C936CB" w14:paraId="28D26835" w14:textId="77777777" w:rsidTr="000218EB">
        <w:tc>
          <w:tcPr>
            <w:tcW w:w="2332" w:type="dxa"/>
          </w:tcPr>
          <w:p w14:paraId="16872448" w14:textId="31310C2E" w:rsidR="00C936CB" w:rsidRDefault="00C936CB" w:rsidP="00C936CB">
            <w:r>
              <w:t>PRODUKCJA</w:t>
            </w:r>
          </w:p>
        </w:tc>
        <w:tc>
          <w:tcPr>
            <w:tcW w:w="2332" w:type="dxa"/>
          </w:tcPr>
          <w:p w14:paraId="59879FDE" w14:textId="3DB0A1E9" w:rsidR="00C936CB" w:rsidRDefault="00C936CB" w:rsidP="00C936CB"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2332" w:type="dxa"/>
          </w:tcPr>
          <w:p w14:paraId="3C4038CB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Informuje o swoich planach na przyszłość</w:t>
            </w:r>
          </w:p>
          <w:p w14:paraId="06CF92B9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Opisuje zwyczaje związane z wybranym świętem</w:t>
            </w:r>
          </w:p>
          <w:p w14:paraId="643C87EA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Informuje o sposobach radzenia sobie ze stresem egzaminacyjnym</w:t>
            </w:r>
          </w:p>
          <w:p w14:paraId="430CECF4" w14:textId="01370B81" w:rsidR="00C936CB" w:rsidRDefault="00C936CB" w:rsidP="00C936CB"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Mówi o wybranych czynnikach wywołujących stres</w:t>
            </w:r>
          </w:p>
        </w:tc>
        <w:tc>
          <w:tcPr>
            <w:tcW w:w="2332" w:type="dxa"/>
          </w:tcPr>
          <w:p w14:paraId="04E153A9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Wykazuje się umiejętnościami wyższymi od wymaganych na ocenę dostateczną, ale niższymi niż są oczekiwane na ocenę bardzo dobrą.</w:t>
            </w:r>
          </w:p>
          <w:p w14:paraId="61EB164B" w14:textId="535326E7" w:rsidR="00C936CB" w:rsidRDefault="00C936CB" w:rsidP="00C936CB"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Zachowuje poprawność językową na poziomie umożliwiającym dobrą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2FCDBC22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Wypowiada się na temat swoich planów na przyszłość</w:t>
            </w:r>
          </w:p>
          <w:p w14:paraId="02B7361A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Opowiada o przeprowadzce w swojej rodzinie</w:t>
            </w:r>
          </w:p>
          <w:p w14:paraId="49A33D71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Wypowiada się na temat tradycji związanych z różnymi świętami</w:t>
            </w:r>
          </w:p>
          <w:p w14:paraId="12C32A4B" w14:textId="1678E229" w:rsidR="00C936CB" w:rsidRDefault="00C936CB" w:rsidP="00C936CB"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Wyraża opinię na temat sposobów radzenia sobie ze stresem egzaminacyjnym</w:t>
            </w:r>
          </w:p>
        </w:tc>
        <w:tc>
          <w:tcPr>
            <w:tcW w:w="2333" w:type="dxa"/>
          </w:tcPr>
          <w:p w14:paraId="757AA684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Wypowiada się na temat swoich planów na przyszłość</w:t>
            </w:r>
          </w:p>
          <w:p w14:paraId="7D531C60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Opowiada o przeprowadzce w swojej rodzinie</w:t>
            </w:r>
          </w:p>
          <w:p w14:paraId="78747A8B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Wypowiada się na temat tradycji związanych z różnymi świętami</w:t>
            </w:r>
          </w:p>
          <w:p w14:paraId="643A3A10" w14:textId="278E2773" w:rsidR="00C936CB" w:rsidRDefault="00C936CB" w:rsidP="00C936CB"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Wyraża opinię na temat sposobów radzenia sobie ze stresem egzaminacyjnym</w:t>
            </w:r>
          </w:p>
        </w:tc>
      </w:tr>
      <w:tr w:rsidR="00C936CB" w14:paraId="44AD6E1F" w14:textId="77777777" w:rsidTr="000218EB">
        <w:tc>
          <w:tcPr>
            <w:tcW w:w="2332" w:type="dxa"/>
          </w:tcPr>
          <w:p w14:paraId="2AF47E6A" w14:textId="2C941222" w:rsidR="00C936CB" w:rsidRDefault="00C936CB" w:rsidP="00C936CB">
            <w:r>
              <w:lastRenderedPageBreak/>
              <w:t>INTERAKCJA</w:t>
            </w:r>
          </w:p>
        </w:tc>
        <w:tc>
          <w:tcPr>
            <w:tcW w:w="2332" w:type="dxa"/>
          </w:tcPr>
          <w:p w14:paraId="00A27517" w14:textId="402B6826" w:rsidR="00C936CB" w:rsidRDefault="00C936CB" w:rsidP="00C936CB"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2332" w:type="dxa"/>
          </w:tcPr>
          <w:p w14:paraId="5C4746E8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Pyta innych o ich plany na przyszłość</w:t>
            </w:r>
          </w:p>
          <w:p w14:paraId="3578089A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Wyraża przypuszczenia na temat trudności podczas przeprowadzki</w:t>
            </w:r>
          </w:p>
          <w:p w14:paraId="58EEB903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Pyta o radę</w:t>
            </w:r>
          </w:p>
          <w:p w14:paraId="593C835A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Wymienia czynniki stresu</w:t>
            </w:r>
          </w:p>
          <w:p w14:paraId="0187F6AE" w14:textId="77777777" w:rsidR="00C936CB" w:rsidRPr="009F26BC" w:rsidRDefault="00C936CB" w:rsidP="00C936CB">
            <w:pPr>
              <w:pStyle w:val="Zawartotabeli"/>
              <w:ind w:left="720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  <w:p w14:paraId="737298E4" w14:textId="1F7EFBA5" w:rsidR="00C936CB" w:rsidRDefault="00C936CB" w:rsidP="00C936CB"/>
        </w:tc>
        <w:tc>
          <w:tcPr>
            <w:tcW w:w="2332" w:type="dxa"/>
          </w:tcPr>
          <w:p w14:paraId="57B1A91A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55B12B7A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14:paraId="08DDC9C8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</w:t>
            </w:r>
          </w:p>
          <w:p w14:paraId="0E60631C" w14:textId="3F92A4B2" w:rsidR="00C936CB" w:rsidRDefault="00C936CB" w:rsidP="00C936CB">
            <w:r w:rsidRPr="009F26BC"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2333" w:type="dxa"/>
          </w:tcPr>
          <w:p w14:paraId="77C50C7D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Porównuje tradycje związane z różnymi uroczystościami rodzinnymi</w:t>
            </w:r>
          </w:p>
          <w:p w14:paraId="5D7D10B8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Wyraża opinie na temat trudności podczas przeprowadzki</w:t>
            </w:r>
          </w:p>
          <w:p w14:paraId="21F73FAF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Udziela rad dotyczących łagodzenia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nieporozumień</w:t>
            </w:r>
          </w:p>
          <w:p w14:paraId="22C6E6FD" w14:textId="07FEA8A2" w:rsidR="00C936CB" w:rsidRDefault="00C936CB" w:rsidP="00C936CB"/>
        </w:tc>
        <w:tc>
          <w:tcPr>
            <w:tcW w:w="2333" w:type="dxa"/>
          </w:tcPr>
          <w:p w14:paraId="5EEFCD24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Porównuje tradycje związane z różnymi uroczystościami rodzinnymi</w:t>
            </w:r>
          </w:p>
          <w:p w14:paraId="309DC136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Wyraża opinie na temat trudności podczas przeprowadzki</w:t>
            </w:r>
          </w:p>
          <w:p w14:paraId="2F09F402" w14:textId="77777777" w:rsidR="00C936CB" w:rsidRPr="009F26BC" w:rsidRDefault="00C936CB" w:rsidP="00C936C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Udziela rad dotyczących łagodzenia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nieporozumień</w:t>
            </w:r>
          </w:p>
          <w:p w14:paraId="43984C21" w14:textId="6D1CA6CC" w:rsidR="00C936CB" w:rsidRDefault="00C936CB" w:rsidP="00C936CB"/>
        </w:tc>
      </w:tr>
    </w:tbl>
    <w:p w14:paraId="13989CCA" w14:textId="77777777" w:rsidR="00BE6562" w:rsidRDefault="00BE656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96744" w14:paraId="60AF1CAF" w14:textId="77777777" w:rsidTr="00742962">
        <w:tc>
          <w:tcPr>
            <w:tcW w:w="13994" w:type="dxa"/>
            <w:gridSpan w:val="6"/>
          </w:tcPr>
          <w:p w14:paraId="29DEBAC0" w14:textId="4F45E99B" w:rsidR="00A96744" w:rsidRDefault="00A96744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936CB">
              <w:rPr>
                <w:rFonts w:ascii="Verdana" w:hAnsi="Verdana"/>
                <w:sz w:val="16"/>
                <w:szCs w:val="16"/>
              </w:rPr>
              <w:t>4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2: </w:t>
            </w:r>
            <w:r w:rsidR="000535D1">
              <w:rPr>
                <w:rFonts w:ascii="Verdana" w:hAnsi="Verdana"/>
                <w:sz w:val="16"/>
                <w:szCs w:val="16"/>
              </w:rPr>
              <w:t>WOHNEN</w:t>
            </w:r>
          </w:p>
        </w:tc>
      </w:tr>
      <w:tr w:rsidR="00A96744" w14:paraId="759754AF" w14:textId="77777777" w:rsidTr="00C936CB">
        <w:tc>
          <w:tcPr>
            <w:tcW w:w="2332" w:type="dxa"/>
            <w:shd w:val="clear" w:color="auto" w:fill="CC3399"/>
          </w:tcPr>
          <w:p w14:paraId="38EC439C" w14:textId="77777777" w:rsidR="00A96744" w:rsidRDefault="00A96744" w:rsidP="00742962">
            <w:r>
              <w:t>OCENA</w:t>
            </w:r>
          </w:p>
        </w:tc>
        <w:tc>
          <w:tcPr>
            <w:tcW w:w="2332" w:type="dxa"/>
            <w:shd w:val="clear" w:color="auto" w:fill="CC3399"/>
          </w:tcPr>
          <w:p w14:paraId="5AEA8FF0" w14:textId="77777777" w:rsidR="00A96744" w:rsidRPr="000F4505" w:rsidRDefault="00A96744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73A0C2FA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CC3399"/>
          </w:tcPr>
          <w:p w14:paraId="7964D406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CC3399"/>
          </w:tcPr>
          <w:p w14:paraId="2C26D6E7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CC3399"/>
          </w:tcPr>
          <w:p w14:paraId="690F24F9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CC3399"/>
          </w:tcPr>
          <w:p w14:paraId="050A421F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A96744" w14:paraId="28C58B0E" w14:textId="77777777" w:rsidTr="00742962">
        <w:tc>
          <w:tcPr>
            <w:tcW w:w="2332" w:type="dxa"/>
          </w:tcPr>
          <w:p w14:paraId="4998AAF8" w14:textId="77777777" w:rsidR="00A96744" w:rsidRDefault="00A96744" w:rsidP="00742962"/>
        </w:tc>
        <w:tc>
          <w:tcPr>
            <w:tcW w:w="2332" w:type="dxa"/>
            <w:vAlign w:val="center"/>
          </w:tcPr>
          <w:p w14:paraId="00E3CD6E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3E4CA690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1D9EC599" w14:textId="77777777" w:rsidR="00A96744" w:rsidRPr="00654F0F" w:rsidRDefault="00A96744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6F0F3102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34D7FCEF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5D0F232E" w14:textId="77777777" w:rsidR="00A96744" w:rsidRDefault="00A96744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A96744" w14:paraId="19248531" w14:textId="77777777" w:rsidTr="00742962">
        <w:tc>
          <w:tcPr>
            <w:tcW w:w="2332" w:type="dxa"/>
          </w:tcPr>
          <w:p w14:paraId="3D746EC7" w14:textId="77777777" w:rsidR="00A96744" w:rsidRDefault="00A96744" w:rsidP="00742962">
            <w:r>
              <w:t>WIEDZA</w:t>
            </w:r>
          </w:p>
          <w:p w14:paraId="36CAA834" w14:textId="77777777" w:rsidR="00A96744" w:rsidRPr="00654F0F" w:rsidRDefault="00A96744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17A3998D" w14:textId="77777777" w:rsidR="00A96744" w:rsidRPr="00654F0F" w:rsidRDefault="00A96744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7A4674B6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7BF856AF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01227F6C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37F11DA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CDC93D7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15207490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A96744" w14:paraId="287F2BB1" w14:textId="77777777" w:rsidTr="00742962">
        <w:tc>
          <w:tcPr>
            <w:tcW w:w="2332" w:type="dxa"/>
          </w:tcPr>
          <w:p w14:paraId="29166A37" w14:textId="77777777" w:rsidR="00A96744" w:rsidRDefault="00A96744" w:rsidP="00742962"/>
        </w:tc>
        <w:tc>
          <w:tcPr>
            <w:tcW w:w="2332" w:type="dxa"/>
            <w:tcBorders>
              <w:bottom w:val="nil"/>
            </w:tcBorders>
          </w:tcPr>
          <w:p w14:paraId="5BF58969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5A55B48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Częściowo poprawnie stosuje poznane struktury gramatyczne w zadaniach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3ABC6B3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 większości poprawnie stosuje poznane struktury gramatyczne w zadaniach językowych i własnych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FF2B072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Poprawnie stosuje poznane struktury gramatyczne w zadaniach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2C67E313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językowych i własnych wypowiedziach.</w:t>
            </w:r>
          </w:p>
        </w:tc>
      </w:tr>
      <w:tr w:rsidR="00A96744" w14:paraId="52718009" w14:textId="77777777" w:rsidTr="00742962">
        <w:tc>
          <w:tcPr>
            <w:tcW w:w="2332" w:type="dxa"/>
          </w:tcPr>
          <w:p w14:paraId="31BBEC56" w14:textId="77777777" w:rsidR="00A96744" w:rsidRDefault="00A96744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5F575CFE" w14:textId="77777777" w:rsidR="004F2744" w:rsidRPr="00890FDB" w:rsidRDefault="004F2744" w:rsidP="004F2744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Miejsce zamieszkania</w:t>
            </w:r>
          </w:p>
          <w:p w14:paraId="3597604E" w14:textId="77777777" w:rsidR="004F2744" w:rsidRPr="00890FDB" w:rsidRDefault="004F2744" w:rsidP="004F2744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Mieszkanie z rodzicami i samodzielne</w:t>
            </w:r>
          </w:p>
          <w:p w14:paraId="0B56569F" w14:textId="77777777" w:rsidR="004F2744" w:rsidRPr="00890FDB" w:rsidRDefault="004F2744" w:rsidP="004F2744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Przyjęcie w nowym mieszkaniu</w:t>
            </w:r>
          </w:p>
          <w:p w14:paraId="0A45D3C7" w14:textId="77777777" w:rsidR="004F2744" w:rsidRPr="00890FDB" w:rsidRDefault="004F2744" w:rsidP="004F2744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Stosunki sąsiedzkie</w:t>
            </w:r>
          </w:p>
          <w:p w14:paraId="33DA2DBE" w14:textId="77777777" w:rsidR="004F2744" w:rsidRPr="00890FDB" w:rsidRDefault="004F2744" w:rsidP="004F2744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Typy mieszkań w Wiedniu</w:t>
            </w:r>
          </w:p>
          <w:p w14:paraId="5419B18E" w14:textId="77777777" w:rsidR="004F2744" w:rsidRPr="00890FDB" w:rsidRDefault="004F2744" w:rsidP="004F2744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Spójniki wieloczłonowe</w:t>
            </w:r>
          </w:p>
          <w:p w14:paraId="78BD8520" w14:textId="77777777" w:rsidR="004F2744" w:rsidRPr="00890FDB" w:rsidRDefault="004F2744" w:rsidP="004F2744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Rzeczowniki w dopełniaczu</w:t>
            </w:r>
          </w:p>
          <w:p w14:paraId="156EB063" w14:textId="19A91616" w:rsidR="00556EA2" w:rsidRPr="00DA3B12" w:rsidRDefault="004F2744" w:rsidP="004F2744">
            <w:pPr>
              <w:pStyle w:val="Zawartotabeli"/>
              <w:ind w:left="720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Przyimki </w:t>
            </w:r>
            <w:r w:rsidRPr="00890FD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w</w:t>
            </w:r>
            <w:proofErr w:type="spellStart"/>
            <w:r w:rsidRPr="00890FD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ährend</w:t>
            </w:r>
            <w:proofErr w:type="spellEnd"/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 i </w:t>
            </w:r>
            <w:r w:rsidRPr="00890FD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wegen</w:t>
            </w:r>
          </w:p>
        </w:tc>
      </w:tr>
      <w:tr w:rsidR="00AA192D" w14:paraId="4D177AB3" w14:textId="77777777" w:rsidTr="00742962">
        <w:tc>
          <w:tcPr>
            <w:tcW w:w="2332" w:type="dxa"/>
          </w:tcPr>
          <w:p w14:paraId="6749AA57" w14:textId="77777777" w:rsidR="00AA192D" w:rsidRDefault="00AA192D" w:rsidP="00AA192D">
            <w:r>
              <w:t>RECEPCJA</w:t>
            </w:r>
          </w:p>
        </w:tc>
        <w:tc>
          <w:tcPr>
            <w:tcW w:w="2332" w:type="dxa"/>
          </w:tcPr>
          <w:p w14:paraId="1018B9FA" w14:textId="37860C4C" w:rsidR="00AA192D" w:rsidRDefault="00AA192D" w:rsidP="00AA192D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2332" w:type="dxa"/>
          </w:tcPr>
          <w:p w14:paraId="1FA374A7" w14:textId="0C8EDF8D" w:rsidR="00AA192D" w:rsidRDefault="00AA192D" w:rsidP="00AA192D"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łatwości, internacjonalizmy, wybrane zdania. Częściowo poprawnie rozwiązuje zadania na czytanie i słuchanie.</w:t>
            </w:r>
          </w:p>
        </w:tc>
        <w:tc>
          <w:tcPr>
            <w:tcW w:w="2332" w:type="dxa"/>
          </w:tcPr>
          <w:p w14:paraId="34A2953A" w14:textId="77777777" w:rsidR="00AA192D" w:rsidRPr="00890FDB" w:rsidRDefault="00AA192D" w:rsidP="00AA192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248D5E63" w14:textId="5C43908F" w:rsidR="00AA192D" w:rsidRDefault="00AA192D" w:rsidP="00AA192D"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5E6AC1DF" w14:textId="525391B9" w:rsidR="00AA192D" w:rsidRDefault="00AA192D" w:rsidP="00AA192D"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  <w:tc>
          <w:tcPr>
            <w:tcW w:w="2333" w:type="dxa"/>
          </w:tcPr>
          <w:p w14:paraId="409C73E9" w14:textId="32CF6EB7" w:rsidR="00AA192D" w:rsidRDefault="00AA192D" w:rsidP="00AA192D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</w:tr>
      <w:tr w:rsidR="00AA192D" w14:paraId="32D753CD" w14:textId="77777777" w:rsidTr="00742962">
        <w:tc>
          <w:tcPr>
            <w:tcW w:w="2332" w:type="dxa"/>
          </w:tcPr>
          <w:p w14:paraId="785FEA90" w14:textId="77777777" w:rsidR="00AA192D" w:rsidRDefault="00AA192D" w:rsidP="00AA192D">
            <w:r>
              <w:t>PRODUKCJA</w:t>
            </w:r>
          </w:p>
        </w:tc>
        <w:tc>
          <w:tcPr>
            <w:tcW w:w="2332" w:type="dxa"/>
          </w:tcPr>
          <w:p w14:paraId="12B68FA0" w14:textId="040B553E" w:rsidR="00AA192D" w:rsidRDefault="00AA192D" w:rsidP="00AA192D">
            <w:r w:rsidRPr="00890FDB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2332" w:type="dxa"/>
          </w:tcPr>
          <w:p w14:paraId="2998E95E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nformuje o swoich planach związanych z miejscem zamieszkania w przyszłości</w:t>
            </w:r>
          </w:p>
          <w:p w14:paraId="6A3D755E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O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pisuje przyjęcie</w:t>
            </w:r>
          </w:p>
          <w:p w14:paraId="52CC7628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O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pisuje swoje zachowania w stosunku do sąsiadów</w:t>
            </w:r>
          </w:p>
          <w:p w14:paraId="68AF3E43" w14:textId="08DDC2AA" w:rsidR="00AA192D" w:rsidRDefault="00AA192D" w:rsidP="00AA192D"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odaje informacje na temat interesującego osiedla w swojej miejscowości</w:t>
            </w:r>
          </w:p>
        </w:tc>
        <w:tc>
          <w:tcPr>
            <w:tcW w:w="2332" w:type="dxa"/>
          </w:tcPr>
          <w:p w14:paraId="0C89B689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2FC7B3C9" w14:textId="1A2C64B6" w:rsidR="00AA192D" w:rsidRDefault="00AA192D" w:rsidP="00AA192D">
            <w:r w:rsidRPr="00890FDB">
              <w:rPr>
                <w:rFonts w:ascii="Verdana" w:hAnsi="Verdana"/>
                <w:b w:val="0"/>
                <w:sz w:val="16"/>
                <w:szCs w:val="16"/>
              </w:rPr>
              <w:t>Zachowuje poprawność językową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br/>
              <w:t>na poziomie umożliwiającym sprawną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59A06B9C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ozważa różne możliwości związane ze swoim miejscem zamieszkania w przyszłości</w:t>
            </w:r>
          </w:p>
          <w:p w14:paraId="7A4D20DA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W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zwyczaju organizowania </w:t>
            </w:r>
            <w:r>
              <w:rPr>
                <w:rFonts w:ascii="Verdana" w:hAnsi="Verdana"/>
                <w:b w:val="0"/>
                <w:sz w:val="16"/>
                <w:szCs w:val="16"/>
              </w:rPr>
              <w:t>przyjęcia z okazji wprowadzenia się do nowego mieszkania</w:t>
            </w:r>
          </w:p>
          <w:p w14:paraId="7BF23B96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W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ypowiada się na temat problemów w stosunkach sąsiedzkich</w:t>
            </w:r>
          </w:p>
          <w:p w14:paraId="58CD3286" w14:textId="16E4D504" w:rsidR="00AA192D" w:rsidRDefault="00AA192D" w:rsidP="00AA192D"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O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powiada o interesującym osiedlu w swojej miejscowości</w:t>
            </w:r>
          </w:p>
        </w:tc>
        <w:tc>
          <w:tcPr>
            <w:tcW w:w="2333" w:type="dxa"/>
          </w:tcPr>
          <w:p w14:paraId="68A1ADA3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ozważa różne możliwości związane ze swoim miejscem zamieszkania w przyszłości</w:t>
            </w:r>
          </w:p>
          <w:p w14:paraId="1D8F3C01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W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zwyczaju organizowania </w:t>
            </w:r>
            <w:r>
              <w:rPr>
                <w:rFonts w:ascii="Verdana" w:hAnsi="Verdana"/>
                <w:b w:val="0"/>
                <w:sz w:val="16"/>
                <w:szCs w:val="16"/>
              </w:rPr>
              <w:t>przyjęcia z okazji wprowadzenia się do nowego mieszkania</w:t>
            </w:r>
          </w:p>
          <w:p w14:paraId="1AFDBA86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W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ypowiada się na temat problemów w stosunkach sąsiedzkich</w:t>
            </w:r>
          </w:p>
          <w:p w14:paraId="725E9DC4" w14:textId="12E95716" w:rsidR="00AA192D" w:rsidRDefault="00AA192D" w:rsidP="00AA192D"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O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powiada o interesującym osiedlu w swojej miejscowości</w:t>
            </w:r>
          </w:p>
        </w:tc>
      </w:tr>
      <w:tr w:rsidR="00AA192D" w14:paraId="51F5FCAB" w14:textId="77777777" w:rsidTr="00742962">
        <w:tc>
          <w:tcPr>
            <w:tcW w:w="2332" w:type="dxa"/>
          </w:tcPr>
          <w:p w14:paraId="09B6B305" w14:textId="77777777" w:rsidR="00AA192D" w:rsidRDefault="00AA192D" w:rsidP="00AA192D">
            <w:r>
              <w:t>INTERAKCJA</w:t>
            </w:r>
          </w:p>
        </w:tc>
        <w:tc>
          <w:tcPr>
            <w:tcW w:w="2332" w:type="dxa"/>
          </w:tcPr>
          <w:p w14:paraId="40FE8E99" w14:textId="41FF29AE" w:rsidR="00AA192D" w:rsidRDefault="00AA192D" w:rsidP="00AA192D">
            <w:r w:rsidRPr="00890FDB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2332" w:type="dxa"/>
          </w:tcPr>
          <w:p w14:paraId="74EECE00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ymienia zalety i wady mieszkania z rodzicami i samodzielnie</w:t>
            </w:r>
          </w:p>
          <w:p w14:paraId="0861D562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nformuje o różnych formach zamieszkania</w:t>
            </w:r>
          </w:p>
          <w:p w14:paraId="2C43BBFD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yta o czynności związane z przygotowaniem przyjęcia</w:t>
            </w:r>
          </w:p>
          <w:p w14:paraId="3D8F92E8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yta o zachowania innych w stosunku do sąsiadów</w:t>
            </w:r>
          </w:p>
          <w:p w14:paraId="48039863" w14:textId="77777777" w:rsidR="00AA192D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lastRenderedPageBreak/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U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dziela rad dotyczących </w:t>
            </w:r>
            <w:proofErr w:type="spellStart"/>
            <w:r w:rsidRPr="00890FDB">
              <w:rPr>
                <w:rFonts w:ascii="Verdana" w:hAnsi="Verdana"/>
                <w:b w:val="0"/>
                <w:sz w:val="16"/>
                <w:szCs w:val="16"/>
              </w:rPr>
              <w:t>zachowań</w:t>
            </w:r>
            <w:proofErr w:type="spellEnd"/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 w relacjach sąsiedzkich</w:t>
            </w:r>
          </w:p>
          <w:p w14:paraId="4CF9DA17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odaje typy mieszkań w Wiedniu</w:t>
            </w:r>
          </w:p>
          <w:p w14:paraId="384A1E04" w14:textId="7A0A1D0F" w:rsidR="00AA192D" w:rsidRDefault="00AA192D" w:rsidP="00AA192D"/>
        </w:tc>
        <w:tc>
          <w:tcPr>
            <w:tcW w:w="2332" w:type="dxa"/>
          </w:tcPr>
          <w:p w14:paraId="6A8AF19F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lastRenderedPageBreak/>
              <w:t>Wykazuje się umiejętnościami wyższymi od wymaganych na ocenę dostateczną, ale niższymi niż są oczekiwane na ocenę bardzo dobrą.</w:t>
            </w:r>
          </w:p>
          <w:p w14:paraId="207A33FF" w14:textId="6F645D84" w:rsidR="00AA192D" w:rsidRDefault="00AA192D" w:rsidP="00AA192D"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błędy, które nie zakłócają komunikacji) w zakresie omawianych 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lastRenderedPageBreak/>
              <w:t>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78647B59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ozmawia na temat mieszkania z rodzicami i samodzielnie</w:t>
            </w:r>
          </w:p>
          <w:p w14:paraId="41DD02D6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orównuje różne formy zamieszkania</w:t>
            </w:r>
          </w:p>
          <w:p w14:paraId="56C2AF2C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nformuje o czynnościach związanych z przygotowaniem przyjęcia</w:t>
            </w:r>
          </w:p>
          <w:p w14:paraId="05C70640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R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ozmawia na temat </w:t>
            </w:r>
            <w:proofErr w:type="spellStart"/>
            <w:r w:rsidRPr="00890FDB">
              <w:rPr>
                <w:rFonts w:ascii="Verdana" w:hAnsi="Verdana"/>
                <w:b w:val="0"/>
                <w:sz w:val="16"/>
                <w:szCs w:val="16"/>
              </w:rPr>
              <w:t>zachowań</w:t>
            </w:r>
            <w:proofErr w:type="spellEnd"/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 wpływających 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lastRenderedPageBreak/>
              <w:t>na dobre lub złe relacje sąsiedzkie</w:t>
            </w:r>
          </w:p>
          <w:p w14:paraId="3F4781DE" w14:textId="77777777" w:rsidR="00AA192D" w:rsidRPr="00890FDB" w:rsidRDefault="00AA192D" w:rsidP="00AA192D">
            <w:pPr>
              <w:pStyle w:val="Zawartotabeli"/>
              <w:ind w:left="720"/>
              <w:rPr>
                <w:rFonts w:ascii="Verdana" w:hAnsi="Verdana"/>
                <w:b w:val="0"/>
                <w:sz w:val="16"/>
                <w:szCs w:val="16"/>
              </w:rPr>
            </w:pPr>
          </w:p>
          <w:p w14:paraId="0313CCC4" w14:textId="1018C756" w:rsidR="00AA192D" w:rsidRDefault="00AA192D" w:rsidP="00AA192D"/>
        </w:tc>
        <w:tc>
          <w:tcPr>
            <w:tcW w:w="2333" w:type="dxa"/>
          </w:tcPr>
          <w:p w14:paraId="7C8E2424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ozmawia na temat mieszkania z rodzicami i samodzielnie</w:t>
            </w:r>
          </w:p>
          <w:p w14:paraId="740D7EBF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P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orównuje różne formy zamieszkania</w:t>
            </w:r>
          </w:p>
          <w:p w14:paraId="44C46763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>nformuje o czynnościach związanych z przygotowaniem przyjęcia</w:t>
            </w:r>
          </w:p>
          <w:p w14:paraId="3DBF2080" w14:textId="77777777" w:rsidR="00AA192D" w:rsidRPr="00890FDB" w:rsidRDefault="00AA192D" w:rsidP="00AA192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90FDB">
              <w:rPr>
                <w:rFonts w:ascii="Verdana" w:hAnsi="Verdana"/>
                <w:b w:val="0"/>
                <w:sz w:val="16"/>
                <w:szCs w:val="16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R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ozmawia na temat </w:t>
            </w:r>
            <w:proofErr w:type="spellStart"/>
            <w:r w:rsidRPr="00890FDB">
              <w:rPr>
                <w:rFonts w:ascii="Verdana" w:hAnsi="Verdana"/>
                <w:b w:val="0"/>
                <w:sz w:val="16"/>
                <w:szCs w:val="16"/>
              </w:rPr>
              <w:t>zachowań</w:t>
            </w:r>
            <w:proofErr w:type="spellEnd"/>
            <w:r w:rsidRPr="00890FDB">
              <w:rPr>
                <w:rFonts w:ascii="Verdana" w:hAnsi="Verdana"/>
                <w:b w:val="0"/>
                <w:sz w:val="16"/>
                <w:szCs w:val="16"/>
              </w:rPr>
              <w:t xml:space="preserve"> wpływających </w:t>
            </w:r>
            <w:r w:rsidRPr="00890FDB">
              <w:rPr>
                <w:rFonts w:ascii="Verdana" w:hAnsi="Verdana"/>
                <w:b w:val="0"/>
                <w:sz w:val="16"/>
                <w:szCs w:val="16"/>
              </w:rPr>
              <w:lastRenderedPageBreak/>
              <w:t>na dobre lub złe relacje sąsiedzkie</w:t>
            </w:r>
          </w:p>
          <w:p w14:paraId="5C94C27C" w14:textId="447ED22C" w:rsidR="00AA192D" w:rsidRDefault="00AA192D" w:rsidP="00AA192D"/>
        </w:tc>
      </w:tr>
    </w:tbl>
    <w:p w14:paraId="09E7EE5C" w14:textId="77777777" w:rsidR="00646F6D" w:rsidRDefault="00646F6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646F6D" w14:paraId="58736BC2" w14:textId="77777777" w:rsidTr="00742962">
        <w:tc>
          <w:tcPr>
            <w:tcW w:w="13994" w:type="dxa"/>
            <w:gridSpan w:val="6"/>
          </w:tcPr>
          <w:p w14:paraId="5A3FB0ED" w14:textId="72EBEDA5" w:rsidR="00646F6D" w:rsidRDefault="00646F6D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A192D">
              <w:rPr>
                <w:rFonts w:ascii="Verdana" w:hAnsi="Verdana"/>
                <w:sz w:val="16"/>
                <w:szCs w:val="16"/>
              </w:rPr>
              <w:t>4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3: </w:t>
            </w:r>
            <w:proofErr w:type="spellStart"/>
            <w:r w:rsidR="00EE6B1E">
              <w:rPr>
                <w:rFonts w:ascii="Verdana" w:hAnsi="Verdana"/>
                <w:sz w:val="16"/>
                <w:szCs w:val="16"/>
              </w:rPr>
              <w:t>Umwelt</w:t>
            </w:r>
            <w:proofErr w:type="spellEnd"/>
          </w:p>
        </w:tc>
      </w:tr>
      <w:tr w:rsidR="00646F6D" w14:paraId="612E8BE5" w14:textId="77777777" w:rsidTr="00AA192D">
        <w:tc>
          <w:tcPr>
            <w:tcW w:w="2332" w:type="dxa"/>
            <w:shd w:val="clear" w:color="auto" w:fill="CC3399"/>
          </w:tcPr>
          <w:p w14:paraId="5EF9CE63" w14:textId="77777777" w:rsidR="00646F6D" w:rsidRDefault="00646F6D" w:rsidP="00742962">
            <w:r>
              <w:t>OCENA</w:t>
            </w:r>
          </w:p>
        </w:tc>
        <w:tc>
          <w:tcPr>
            <w:tcW w:w="2332" w:type="dxa"/>
            <w:shd w:val="clear" w:color="auto" w:fill="CC3399"/>
          </w:tcPr>
          <w:p w14:paraId="306F8ECC" w14:textId="77777777" w:rsidR="00646F6D" w:rsidRPr="000F4505" w:rsidRDefault="00646F6D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2C5F1FD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CC3399"/>
          </w:tcPr>
          <w:p w14:paraId="3EE1547F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CC3399"/>
          </w:tcPr>
          <w:p w14:paraId="657360F4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CC3399"/>
          </w:tcPr>
          <w:p w14:paraId="165B6229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CC3399"/>
          </w:tcPr>
          <w:p w14:paraId="4AD1797D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646F6D" w14:paraId="39345619" w14:textId="77777777" w:rsidTr="00742962">
        <w:tc>
          <w:tcPr>
            <w:tcW w:w="2332" w:type="dxa"/>
          </w:tcPr>
          <w:p w14:paraId="51B9C813" w14:textId="77777777" w:rsidR="00646F6D" w:rsidRDefault="00646F6D" w:rsidP="00742962"/>
        </w:tc>
        <w:tc>
          <w:tcPr>
            <w:tcW w:w="2332" w:type="dxa"/>
            <w:vAlign w:val="center"/>
          </w:tcPr>
          <w:p w14:paraId="5F3D72B8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5366D34F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2AC56F11" w14:textId="77777777" w:rsidR="00646F6D" w:rsidRPr="00654F0F" w:rsidRDefault="00646F6D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7342B232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60BB0BE4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02C4210B" w14:textId="77777777" w:rsidR="00646F6D" w:rsidRDefault="00646F6D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646F6D" w14:paraId="4B6E745E" w14:textId="77777777" w:rsidTr="00742962">
        <w:tc>
          <w:tcPr>
            <w:tcW w:w="2332" w:type="dxa"/>
          </w:tcPr>
          <w:p w14:paraId="27D7D248" w14:textId="77777777" w:rsidR="00646F6D" w:rsidRDefault="00646F6D" w:rsidP="00742962">
            <w:r>
              <w:t>WIEDZA</w:t>
            </w:r>
          </w:p>
          <w:p w14:paraId="1DAACC6E" w14:textId="77777777" w:rsidR="00646F6D" w:rsidRPr="00654F0F" w:rsidRDefault="00646F6D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3C715B3F" w14:textId="77777777" w:rsidR="00646F6D" w:rsidRPr="00654F0F" w:rsidRDefault="00646F6D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63C65E12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4C13BEBE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C894F93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ABE77FF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680E30F3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0378C6C7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646F6D" w14:paraId="67B6DEF3" w14:textId="77777777" w:rsidTr="00742962">
        <w:tc>
          <w:tcPr>
            <w:tcW w:w="2332" w:type="dxa"/>
          </w:tcPr>
          <w:p w14:paraId="67731D34" w14:textId="77777777" w:rsidR="00646F6D" w:rsidRDefault="00646F6D" w:rsidP="00742962"/>
        </w:tc>
        <w:tc>
          <w:tcPr>
            <w:tcW w:w="2332" w:type="dxa"/>
            <w:tcBorders>
              <w:bottom w:val="nil"/>
            </w:tcBorders>
          </w:tcPr>
          <w:p w14:paraId="463432AD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5B88E812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E3BD07C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7B9E5A3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1AB67B8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646F6D" w14:paraId="6F908AB8" w14:textId="77777777" w:rsidTr="00742962">
        <w:tc>
          <w:tcPr>
            <w:tcW w:w="2332" w:type="dxa"/>
          </w:tcPr>
          <w:p w14:paraId="6D93F9B3" w14:textId="77777777" w:rsidR="00646F6D" w:rsidRDefault="00646F6D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7F8438A0" w14:textId="77777777" w:rsidR="00EE6B1E" w:rsidRPr="009F26BC" w:rsidRDefault="00EE6B1E" w:rsidP="00EE6B1E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Krajobraz</w:t>
            </w:r>
            <w:proofErr w:type="spellEnd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zjawiska</w:t>
            </w:r>
            <w:proofErr w:type="spellEnd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przyrody</w:t>
            </w:r>
            <w:proofErr w:type="spellEnd"/>
          </w:p>
          <w:p w14:paraId="0E7D4179" w14:textId="77777777" w:rsidR="00EE6B1E" w:rsidRPr="009F26BC" w:rsidRDefault="00EE6B1E" w:rsidP="00EE6B1E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Ochrona</w:t>
            </w: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środowiska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naturalnego</w:t>
            </w:r>
          </w:p>
          <w:p w14:paraId="76456F6F" w14:textId="77777777" w:rsidR="00EE6B1E" w:rsidRPr="009F26BC" w:rsidRDefault="00EE6B1E" w:rsidP="00EE6B1E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Postawy proekologiczne</w:t>
            </w:r>
          </w:p>
          <w:p w14:paraId="60D0E32B" w14:textId="77777777" w:rsidR="00EE6B1E" w:rsidRPr="009F26BC" w:rsidRDefault="00EE6B1E" w:rsidP="00EE6B1E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Organizacje działające na rzecz ochrony środowiska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naturalnego</w:t>
            </w:r>
          </w:p>
          <w:p w14:paraId="7B1BC932" w14:textId="77777777" w:rsidR="00EE6B1E" w:rsidRDefault="00EE6B1E" w:rsidP="00EE6B1E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Zdania przydawkowe</w:t>
            </w:r>
          </w:p>
          <w:p w14:paraId="3AA88F5C" w14:textId="3939D7E2" w:rsidR="00646F6D" w:rsidRPr="00EE6B1E" w:rsidRDefault="00EE6B1E" w:rsidP="00EE6B1E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EE6B1E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okolicznikowe celu ze spójnikiem </w:t>
            </w:r>
            <w:proofErr w:type="spellStart"/>
            <w:r w:rsidRPr="00EE6B1E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damit</w:t>
            </w:r>
            <w:proofErr w:type="spellEnd"/>
            <w:r w:rsidRPr="00EE6B1E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konstrukcja </w:t>
            </w:r>
            <w:proofErr w:type="spellStart"/>
            <w:r w:rsidRPr="00EE6B1E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um</w:t>
            </w:r>
            <w:proofErr w:type="spellEnd"/>
            <w:r w:rsidRPr="00EE6B1E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… </w:t>
            </w:r>
            <w:proofErr w:type="spellStart"/>
            <w:r w:rsidRPr="00EE6B1E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zu</w:t>
            </w:r>
            <w:proofErr w:type="spellEnd"/>
          </w:p>
        </w:tc>
      </w:tr>
      <w:tr w:rsidR="00424EE0" w14:paraId="4C76DFF9" w14:textId="77777777" w:rsidTr="00742962">
        <w:tc>
          <w:tcPr>
            <w:tcW w:w="2332" w:type="dxa"/>
          </w:tcPr>
          <w:p w14:paraId="1726ADEE" w14:textId="77777777" w:rsidR="00424EE0" w:rsidRDefault="00424EE0" w:rsidP="00424EE0">
            <w:r>
              <w:t>RECEPCJA</w:t>
            </w:r>
          </w:p>
        </w:tc>
        <w:tc>
          <w:tcPr>
            <w:tcW w:w="2332" w:type="dxa"/>
          </w:tcPr>
          <w:p w14:paraId="41EB4B51" w14:textId="5B0037ED" w:rsidR="00424EE0" w:rsidRDefault="00424EE0" w:rsidP="00424EE0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2332" w:type="dxa"/>
          </w:tcPr>
          <w:p w14:paraId="7AB543AE" w14:textId="326E7257" w:rsidR="00424EE0" w:rsidRDefault="00424EE0" w:rsidP="00424EE0"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łatwości, internacjonalizmy, wybrane zdania. Częściowo poprawnie rozwiązuje zadania na czytanie i słuchanie.</w:t>
            </w:r>
          </w:p>
        </w:tc>
        <w:tc>
          <w:tcPr>
            <w:tcW w:w="2332" w:type="dxa"/>
          </w:tcPr>
          <w:p w14:paraId="786FCA3E" w14:textId="77777777" w:rsidR="00424EE0" w:rsidRPr="00890FDB" w:rsidRDefault="00424EE0" w:rsidP="00424EE0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6B960583" w14:textId="73AEAD06" w:rsidR="00424EE0" w:rsidRDefault="00424EE0" w:rsidP="00424EE0">
            <w:r w:rsidRPr="00890FDB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755E6CDF" w14:textId="5962046B" w:rsidR="00424EE0" w:rsidRDefault="00424EE0" w:rsidP="00424EE0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  <w:tc>
          <w:tcPr>
            <w:tcW w:w="2333" w:type="dxa"/>
          </w:tcPr>
          <w:p w14:paraId="428391A3" w14:textId="74B2B262" w:rsidR="00424EE0" w:rsidRDefault="00424EE0" w:rsidP="00424EE0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424EE0" w14:paraId="4113BEE3" w14:textId="77777777" w:rsidTr="00742962">
        <w:tc>
          <w:tcPr>
            <w:tcW w:w="2332" w:type="dxa"/>
          </w:tcPr>
          <w:p w14:paraId="077B316C" w14:textId="77777777" w:rsidR="00424EE0" w:rsidRDefault="00424EE0" w:rsidP="00424EE0">
            <w:r>
              <w:lastRenderedPageBreak/>
              <w:t>PRODUKCJA</w:t>
            </w:r>
          </w:p>
        </w:tc>
        <w:tc>
          <w:tcPr>
            <w:tcW w:w="2332" w:type="dxa"/>
          </w:tcPr>
          <w:p w14:paraId="1C23A72C" w14:textId="49C4401E" w:rsidR="00424EE0" w:rsidRDefault="00424EE0" w:rsidP="00424EE0"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2332" w:type="dxa"/>
          </w:tcPr>
          <w:p w14:paraId="08DCA867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problemach ekologicznych w dużych miastach</w:t>
            </w:r>
          </w:p>
          <w:p w14:paraId="1435214E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niezwykłym zjawisku przyrody, które widział</w:t>
            </w:r>
          </w:p>
          <w:p w14:paraId="554B756A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działaniach dla ochrony środowiska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naturalnego</w:t>
            </w:r>
          </w:p>
          <w:p w14:paraId="6C637F69" w14:textId="4AE459AB" w:rsidR="00424EE0" w:rsidRDefault="00424EE0" w:rsidP="00424EE0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rezentuje krótko wybrane organizacje działające na rzecz ochrony środowiska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naturalnego</w:t>
            </w:r>
          </w:p>
        </w:tc>
        <w:tc>
          <w:tcPr>
            <w:tcW w:w="2332" w:type="dxa"/>
          </w:tcPr>
          <w:p w14:paraId="7AB2C76C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03A58116" w14:textId="379962FC" w:rsidR="00424EE0" w:rsidRDefault="00424EE0" w:rsidP="00424EE0"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broni poglądów</w:t>
            </w:r>
          </w:p>
        </w:tc>
        <w:tc>
          <w:tcPr>
            <w:tcW w:w="2333" w:type="dxa"/>
          </w:tcPr>
          <w:p w14:paraId="0238A6C7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problemów ekologicznych w swoim mieście lub okolicy</w:t>
            </w:r>
          </w:p>
          <w:p w14:paraId="5262E41A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powiada o niezwykłych zjawiskach przyrody</w:t>
            </w:r>
          </w:p>
          <w:p w14:paraId="36D5A20C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yraża opinię na temat </w:t>
            </w:r>
            <w:r>
              <w:rPr>
                <w:rFonts w:ascii="Verdana" w:hAnsi="Verdana"/>
                <w:b w:val="0"/>
                <w:sz w:val="16"/>
                <w:szCs w:val="16"/>
              </w:rPr>
              <w:t>ochrony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środowiska </w:t>
            </w:r>
            <w:r>
              <w:rPr>
                <w:rFonts w:ascii="Verdana" w:hAnsi="Verdana"/>
                <w:b w:val="0"/>
                <w:sz w:val="16"/>
                <w:szCs w:val="16"/>
              </w:rPr>
              <w:t>naturalnego</w:t>
            </w:r>
          </w:p>
          <w:p w14:paraId="3CB686B8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swoich działań proekologicznych</w:t>
            </w:r>
          </w:p>
          <w:p w14:paraId="415B0AF3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organizacji proekologicznej, w której chciałby działać i uzasadnia swój wybór</w:t>
            </w:r>
          </w:p>
          <w:p w14:paraId="355EA906" w14:textId="127734FE" w:rsidR="00424EE0" w:rsidRDefault="00424EE0" w:rsidP="00424EE0"/>
        </w:tc>
        <w:tc>
          <w:tcPr>
            <w:tcW w:w="2333" w:type="dxa"/>
          </w:tcPr>
          <w:p w14:paraId="6E6FC9B3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problemów ekologicznych w swoim mieście lub okolicy</w:t>
            </w:r>
          </w:p>
          <w:p w14:paraId="5199BCE1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powiada o niezwykłych zjawiskach przyrody</w:t>
            </w:r>
          </w:p>
          <w:p w14:paraId="11EFF076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yraża opinię na temat </w:t>
            </w:r>
            <w:r>
              <w:rPr>
                <w:rFonts w:ascii="Verdana" w:hAnsi="Verdana"/>
                <w:b w:val="0"/>
                <w:sz w:val="16"/>
                <w:szCs w:val="16"/>
              </w:rPr>
              <w:t>ochrony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środowiska </w:t>
            </w:r>
            <w:r>
              <w:rPr>
                <w:rFonts w:ascii="Verdana" w:hAnsi="Verdana"/>
                <w:b w:val="0"/>
                <w:sz w:val="16"/>
                <w:szCs w:val="16"/>
              </w:rPr>
              <w:t>naturalnego</w:t>
            </w:r>
          </w:p>
          <w:p w14:paraId="3CE8A7D9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swoich działań proekologicznych</w:t>
            </w:r>
          </w:p>
          <w:p w14:paraId="447C0686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organizacji proekologicznej, w której chciałby działać i uzasadnia swój wybór</w:t>
            </w:r>
          </w:p>
          <w:p w14:paraId="05023765" w14:textId="050D6888" w:rsidR="00424EE0" w:rsidRDefault="00424EE0" w:rsidP="00424EE0"/>
        </w:tc>
      </w:tr>
      <w:tr w:rsidR="00424EE0" w14:paraId="0FF7D9D9" w14:textId="77777777" w:rsidTr="00742962">
        <w:tc>
          <w:tcPr>
            <w:tcW w:w="2332" w:type="dxa"/>
          </w:tcPr>
          <w:p w14:paraId="2D8ECFDA" w14:textId="77777777" w:rsidR="00424EE0" w:rsidRDefault="00424EE0" w:rsidP="00424EE0">
            <w:r>
              <w:t>INTERAKCJA</w:t>
            </w:r>
          </w:p>
        </w:tc>
        <w:tc>
          <w:tcPr>
            <w:tcW w:w="2332" w:type="dxa"/>
          </w:tcPr>
          <w:p w14:paraId="5AC89950" w14:textId="46DDD63D" w:rsidR="00424EE0" w:rsidRDefault="00424EE0" w:rsidP="00424EE0"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zdań, które dotyczą jego osoby. Reaguje i tworzy proste, krótkie pytania zapamiętane lub wyćwiczone drylami językowymi.</w:t>
            </w:r>
          </w:p>
        </w:tc>
        <w:tc>
          <w:tcPr>
            <w:tcW w:w="2332" w:type="dxa"/>
          </w:tcPr>
          <w:p w14:paraId="4770AE70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 innych o ich zachowania proekologiczne</w:t>
            </w:r>
          </w:p>
          <w:p w14:paraId="3F1268A4" w14:textId="48E0D514" w:rsidR="00424EE0" w:rsidRDefault="00424EE0" w:rsidP="00424EE0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co sam robi dla ochrony środowiska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naturalnego</w:t>
            </w:r>
          </w:p>
        </w:tc>
        <w:tc>
          <w:tcPr>
            <w:tcW w:w="2332" w:type="dxa"/>
          </w:tcPr>
          <w:p w14:paraId="745B4AA9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6D4C32E6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14:paraId="1F4984FD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 w ramach zajęć lekcyjnych.</w:t>
            </w:r>
          </w:p>
          <w:p w14:paraId="3BABC9B2" w14:textId="729886C1" w:rsidR="00424EE0" w:rsidRDefault="00424EE0" w:rsidP="00424EE0"/>
        </w:tc>
        <w:tc>
          <w:tcPr>
            <w:tcW w:w="2333" w:type="dxa"/>
          </w:tcPr>
          <w:p w14:paraId="627F92E2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ozmawia na temat </w:t>
            </w:r>
            <w:r>
              <w:rPr>
                <w:rFonts w:ascii="Verdana" w:hAnsi="Verdana"/>
                <w:b w:val="0"/>
                <w:sz w:val="16"/>
                <w:szCs w:val="16"/>
              </w:rPr>
              <w:t>ochrony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środowiska naturalnego</w:t>
            </w:r>
          </w:p>
          <w:p w14:paraId="31830E3A" w14:textId="5332D20D" w:rsidR="00424EE0" w:rsidRDefault="00424EE0" w:rsidP="00424EE0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cenia zachowania w stosunku do środowiska naturalnego</w:t>
            </w:r>
          </w:p>
        </w:tc>
        <w:tc>
          <w:tcPr>
            <w:tcW w:w="2333" w:type="dxa"/>
          </w:tcPr>
          <w:p w14:paraId="1C8759BB" w14:textId="77777777" w:rsidR="00424EE0" w:rsidRPr="009F26BC" w:rsidRDefault="00424EE0" w:rsidP="00424EE0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ozmawia na temat </w:t>
            </w:r>
            <w:r>
              <w:rPr>
                <w:rFonts w:ascii="Verdana" w:hAnsi="Verdana"/>
                <w:b w:val="0"/>
                <w:sz w:val="16"/>
                <w:szCs w:val="16"/>
              </w:rPr>
              <w:t>ochrony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środowiska naturalnego</w:t>
            </w:r>
          </w:p>
          <w:p w14:paraId="34E3531A" w14:textId="4245B68D" w:rsidR="00424EE0" w:rsidRDefault="00424EE0" w:rsidP="00424EE0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cenia zachowania w stosunku do środowiska naturalnego</w:t>
            </w:r>
            <w:r>
              <w:t xml:space="preserve"> </w:t>
            </w:r>
          </w:p>
        </w:tc>
      </w:tr>
    </w:tbl>
    <w:p w14:paraId="15DC5835" w14:textId="77777777" w:rsidR="009618D5" w:rsidRDefault="009618D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618D5" w14:paraId="05DC124C" w14:textId="77777777" w:rsidTr="00742962">
        <w:tc>
          <w:tcPr>
            <w:tcW w:w="13994" w:type="dxa"/>
            <w:gridSpan w:val="6"/>
          </w:tcPr>
          <w:p w14:paraId="6F0AA154" w14:textId="36A7BD7A" w:rsidR="009618D5" w:rsidRDefault="009618D5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24EE0">
              <w:rPr>
                <w:rFonts w:ascii="Verdana" w:hAnsi="Verdana"/>
                <w:sz w:val="16"/>
                <w:szCs w:val="16"/>
              </w:rPr>
              <w:t>4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4: </w:t>
            </w:r>
            <w:r w:rsidR="00AF5E0A" w:rsidRPr="009F26BC">
              <w:rPr>
                <w:rFonts w:ascii="Verdana" w:hAnsi="Verdana"/>
                <w:sz w:val="16"/>
                <w:szCs w:val="16"/>
                <w:lang w:val="de-DE"/>
              </w:rPr>
              <w:t>Rund um den Verkehr</w:t>
            </w:r>
          </w:p>
        </w:tc>
      </w:tr>
      <w:tr w:rsidR="009618D5" w14:paraId="22295CFD" w14:textId="77777777" w:rsidTr="00424EE0">
        <w:tc>
          <w:tcPr>
            <w:tcW w:w="2332" w:type="dxa"/>
            <w:shd w:val="clear" w:color="auto" w:fill="CC3399"/>
          </w:tcPr>
          <w:p w14:paraId="66B6ADF9" w14:textId="77777777" w:rsidR="009618D5" w:rsidRDefault="009618D5" w:rsidP="00742962">
            <w:r>
              <w:t>OCENA</w:t>
            </w:r>
          </w:p>
        </w:tc>
        <w:tc>
          <w:tcPr>
            <w:tcW w:w="2332" w:type="dxa"/>
            <w:shd w:val="clear" w:color="auto" w:fill="CC3399"/>
          </w:tcPr>
          <w:p w14:paraId="093D046C" w14:textId="77777777" w:rsidR="009618D5" w:rsidRPr="000F4505" w:rsidRDefault="009618D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04DF6A58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CC3399"/>
          </w:tcPr>
          <w:p w14:paraId="09FF73E9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CC3399"/>
          </w:tcPr>
          <w:p w14:paraId="280E5F21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CC3399"/>
          </w:tcPr>
          <w:p w14:paraId="4A643248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CC3399"/>
          </w:tcPr>
          <w:p w14:paraId="00E9BDF7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9618D5" w14:paraId="6FF1DF36" w14:textId="77777777" w:rsidTr="00742962">
        <w:tc>
          <w:tcPr>
            <w:tcW w:w="2332" w:type="dxa"/>
          </w:tcPr>
          <w:p w14:paraId="27E1087D" w14:textId="77777777" w:rsidR="009618D5" w:rsidRDefault="009618D5" w:rsidP="00742962"/>
        </w:tc>
        <w:tc>
          <w:tcPr>
            <w:tcW w:w="2332" w:type="dxa"/>
            <w:vAlign w:val="center"/>
          </w:tcPr>
          <w:p w14:paraId="7F0F79B0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0FBC4811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45257E6E" w14:textId="77777777" w:rsidR="009618D5" w:rsidRPr="00654F0F" w:rsidRDefault="009618D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A701C06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49EFF8C2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1626F781" w14:textId="77777777" w:rsidR="009618D5" w:rsidRDefault="009618D5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9618D5" w14:paraId="17372067" w14:textId="77777777" w:rsidTr="00742962">
        <w:tc>
          <w:tcPr>
            <w:tcW w:w="2332" w:type="dxa"/>
          </w:tcPr>
          <w:p w14:paraId="2D0D022B" w14:textId="77777777" w:rsidR="009618D5" w:rsidRDefault="009618D5" w:rsidP="00742962">
            <w:r>
              <w:lastRenderedPageBreak/>
              <w:t>WIEDZA</w:t>
            </w:r>
          </w:p>
          <w:p w14:paraId="671906A8" w14:textId="77777777" w:rsidR="009618D5" w:rsidRPr="00654F0F" w:rsidRDefault="009618D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46214F78" w14:textId="77777777" w:rsidR="009618D5" w:rsidRPr="00654F0F" w:rsidRDefault="009618D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06F292C7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22F58A27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0C1B3F0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6220D9C0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214E733E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9A7D8DB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9618D5" w14:paraId="13EF89ED" w14:textId="77777777" w:rsidTr="00742962">
        <w:tc>
          <w:tcPr>
            <w:tcW w:w="2332" w:type="dxa"/>
          </w:tcPr>
          <w:p w14:paraId="38E2D6E6" w14:textId="77777777" w:rsidR="009618D5" w:rsidRDefault="009618D5" w:rsidP="00742962"/>
        </w:tc>
        <w:tc>
          <w:tcPr>
            <w:tcW w:w="2332" w:type="dxa"/>
            <w:tcBorders>
              <w:bottom w:val="nil"/>
            </w:tcBorders>
          </w:tcPr>
          <w:p w14:paraId="715B1A55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4F0E147B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A349836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EC02E2C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2DB85708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884DA6" w14:paraId="0179BFBA" w14:textId="77777777" w:rsidTr="00742962">
        <w:tc>
          <w:tcPr>
            <w:tcW w:w="2332" w:type="dxa"/>
          </w:tcPr>
          <w:p w14:paraId="678B0F87" w14:textId="77777777" w:rsidR="00884DA6" w:rsidRDefault="00884DA6" w:rsidP="00884DA6"/>
        </w:tc>
        <w:tc>
          <w:tcPr>
            <w:tcW w:w="11662" w:type="dxa"/>
            <w:gridSpan w:val="5"/>
            <w:tcBorders>
              <w:top w:val="nil"/>
            </w:tcBorders>
          </w:tcPr>
          <w:p w14:paraId="3E23FDFA" w14:textId="77777777" w:rsidR="00CE43FB" w:rsidRPr="009F26BC" w:rsidRDefault="00CE43FB" w:rsidP="00CE43FB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Komunikacja miejska i uczestnictwo w ruchu miejskim</w:t>
            </w:r>
          </w:p>
          <w:p w14:paraId="05D32608" w14:textId="77777777" w:rsidR="00CE43FB" w:rsidRPr="009F26BC" w:rsidRDefault="00CE43FB" w:rsidP="00CE43FB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Nauka jazdy samochodem</w:t>
            </w:r>
          </w:p>
          <w:p w14:paraId="1066BBF4" w14:textId="77777777" w:rsidR="00CE43FB" w:rsidRPr="009F26BC" w:rsidRDefault="00CE43FB" w:rsidP="00CE43FB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Awarie i usterki</w:t>
            </w:r>
          </w:p>
          <w:p w14:paraId="50453836" w14:textId="77777777" w:rsidR="00CE43FB" w:rsidRPr="009F26BC" w:rsidRDefault="00CE43FB" w:rsidP="00CE43FB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Wypadek i jego skutki</w:t>
            </w:r>
          </w:p>
          <w:p w14:paraId="0A8A4EC8" w14:textId="77777777" w:rsidR="00CE43FB" w:rsidRPr="009F26BC" w:rsidRDefault="00CE43FB" w:rsidP="00CE43FB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Zasady ruchu drogowego</w:t>
            </w:r>
          </w:p>
          <w:p w14:paraId="76FCF5FE" w14:textId="77777777" w:rsidR="00CE43FB" w:rsidRPr="009F26BC" w:rsidRDefault="00CE43FB" w:rsidP="00CE43FB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Strona bierna w czasie teraźniejszym</w:t>
            </w:r>
          </w:p>
          <w:p w14:paraId="3F462803" w14:textId="6175F8F9" w:rsidR="00884DA6" w:rsidRPr="00B955B6" w:rsidRDefault="00CE43FB" w:rsidP="00CE43FB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dopełnieniowe ze spójnikiem </w:t>
            </w:r>
            <w:proofErr w:type="spellStart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ob</w:t>
            </w:r>
            <w:proofErr w:type="spellEnd"/>
          </w:p>
        </w:tc>
      </w:tr>
      <w:tr w:rsidR="008D3D6C" w14:paraId="567C7227" w14:textId="77777777" w:rsidTr="00742962">
        <w:tc>
          <w:tcPr>
            <w:tcW w:w="2332" w:type="dxa"/>
          </w:tcPr>
          <w:p w14:paraId="36BD04BC" w14:textId="77777777" w:rsidR="008D3D6C" w:rsidRDefault="008D3D6C" w:rsidP="008D3D6C">
            <w:r>
              <w:t>RECEPCJA</w:t>
            </w:r>
          </w:p>
        </w:tc>
        <w:tc>
          <w:tcPr>
            <w:tcW w:w="2332" w:type="dxa"/>
          </w:tcPr>
          <w:p w14:paraId="0C6B62B0" w14:textId="796EEEA1" w:rsidR="008D3D6C" w:rsidRDefault="008D3D6C" w:rsidP="008D3D6C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2332" w:type="dxa"/>
          </w:tcPr>
          <w:p w14:paraId="0EB5B655" w14:textId="4AC84F53" w:rsidR="008D3D6C" w:rsidRDefault="008D3D6C" w:rsidP="008D3D6C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2332" w:type="dxa"/>
          </w:tcPr>
          <w:p w14:paraId="3C6D297E" w14:textId="77777777" w:rsidR="008D3D6C" w:rsidRPr="009F26BC" w:rsidRDefault="008D3D6C" w:rsidP="008D3D6C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3A523017" w14:textId="42DD9B98" w:rsidR="008D3D6C" w:rsidRDefault="008D3D6C" w:rsidP="008D3D6C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7E0BB6CC" w14:textId="00D8A6B0" w:rsidR="008D3D6C" w:rsidRDefault="008D3D6C" w:rsidP="008D3D6C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  <w:tc>
          <w:tcPr>
            <w:tcW w:w="2333" w:type="dxa"/>
          </w:tcPr>
          <w:p w14:paraId="2270A526" w14:textId="5C6DFA6B" w:rsidR="008D3D6C" w:rsidRDefault="008D3D6C" w:rsidP="008D3D6C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8D3D6C" w14:paraId="66A01EC9" w14:textId="77777777" w:rsidTr="00742962">
        <w:tc>
          <w:tcPr>
            <w:tcW w:w="2332" w:type="dxa"/>
          </w:tcPr>
          <w:p w14:paraId="7F3429B7" w14:textId="77777777" w:rsidR="008D3D6C" w:rsidRDefault="008D3D6C" w:rsidP="008D3D6C">
            <w:r>
              <w:t>PRODUKCJA</w:t>
            </w:r>
          </w:p>
        </w:tc>
        <w:tc>
          <w:tcPr>
            <w:tcW w:w="2332" w:type="dxa"/>
          </w:tcPr>
          <w:p w14:paraId="127F525B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  <w:p w14:paraId="0F3152BC" w14:textId="2208A685" w:rsidR="008D3D6C" w:rsidRDefault="008D3D6C" w:rsidP="008D3D6C"/>
        </w:tc>
        <w:tc>
          <w:tcPr>
            <w:tcW w:w="2332" w:type="dxa"/>
          </w:tcPr>
          <w:p w14:paraId="39872B2D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czego nie wolno robić uczestnicząc w ruchu drogowym</w:t>
            </w:r>
          </w:p>
          <w:p w14:paraId="11903295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jak należy się zachować w przypadku awarii lub usterki</w:t>
            </w:r>
          </w:p>
          <w:p w14:paraId="63F13606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przebiegu wypadku</w:t>
            </w:r>
          </w:p>
          <w:p w14:paraId="162B9814" w14:textId="37B2715A" w:rsidR="008D3D6C" w:rsidRDefault="008D3D6C" w:rsidP="008D3D6C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ymienia wybrane zasady ruchu drogowego</w:t>
            </w:r>
          </w:p>
        </w:tc>
        <w:tc>
          <w:tcPr>
            <w:tcW w:w="2332" w:type="dxa"/>
          </w:tcPr>
          <w:p w14:paraId="21FBC798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45A116D7" w14:textId="5324CE03" w:rsidR="008D3D6C" w:rsidRDefault="008D3D6C" w:rsidP="008D3D6C"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0DFE1980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</w:t>
            </w:r>
            <w:proofErr w:type="spellStart"/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zachowań</w:t>
            </w:r>
            <w:proofErr w:type="spellEnd"/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uczestników ruchu drogowego</w:t>
            </w:r>
          </w:p>
          <w:p w14:paraId="6824EE95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Instruuje, jakie działania należy podjąć w celu uzyskania odszkodowania po wypadku</w:t>
            </w:r>
          </w:p>
          <w:p w14:paraId="6BE1B4F9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Relacjonuje przebieg wypadku i jego skutki</w:t>
            </w:r>
          </w:p>
          <w:p w14:paraId="566638FF" w14:textId="4CE8B568" w:rsidR="008D3D6C" w:rsidRDefault="008D3D6C" w:rsidP="008D3D6C"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Wypowiada się na temat ważnych zasad ruchu drogowego</w:t>
            </w:r>
          </w:p>
        </w:tc>
        <w:tc>
          <w:tcPr>
            <w:tcW w:w="2333" w:type="dxa"/>
          </w:tcPr>
          <w:p w14:paraId="43939D87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</w:t>
            </w:r>
            <w:proofErr w:type="spellStart"/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zachowań</w:t>
            </w:r>
            <w:proofErr w:type="spellEnd"/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uczestników ruchu drogowego</w:t>
            </w:r>
          </w:p>
          <w:p w14:paraId="110F1D70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Instruuje, jakie działania należy podjąć w celu uzyskania odszkodowania po wypadku</w:t>
            </w:r>
          </w:p>
          <w:p w14:paraId="0BE8F98E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• Relacjonuje przebieg wypadku i jego skutki</w:t>
            </w:r>
          </w:p>
          <w:p w14:paraId="1CEDB75D" w14:textId="03BA61FB" w:rsidR="008D3D6C" w:rsidRDefault="008D3D6C" w:rsidP="008D3D6C">
            <w:r w:rsidRPr="009F26BC">
              <w:rPr>
                <w:rFonts w:ascii="Verdana" w:hAnsi="Verdana"/>
                <w:b w:val="0"/>
                <w:sz w:val="16"/>
                <w:szCs w:val="16"/>
              </w:rPr>
              <w:t>• Wypowiada się na temat ważnych zasad ruchu drogowego</w:t>
            </w:r>
          </w:p>
        </w:tc>
      </w:tr>
      <w:tr w:rsidR="008D3D6C" w14:paraId="1C33A4AB" w14:textId="77777777" w:rsidTr="00742962">
        <w:tc>
          <w:tcPr>
            <w:tcW w:w="2332" w:type="dxa"/>
          </w:tcPr>
          <w:p w14:paraId="27C9E11C" w14:textId="77777777" w:rsidR="008D3D6C" w:rsidRDefault="008D3D6C" w:rsidP="008D3D6C">
            <w:r>
              <w:lastRenderedPageBreak/>
              <w:t>INTERAKCJA</w:t>
            </w:r>
          </w:p>
        </w:tc>
        <w:tc>
          <w:tcPr>
            <w:tcW w:w="2332" w:type="dxa"/>
          </w:tcPr>
          <w:p w14:paraId="06CDABB8" w14:textId="6BC52D57" w:rsidR="008D3D6C" w:rsidRDefault="008D3D6C" w:rsidP="008D3D6C"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2332" w:type="dxa"/>
          </w:tcPr>
          <w:p w14:paraId="123485A4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ymienia sytuacje w ruchu drogowym, które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są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związane z nieprzestrzeganiem przepisów</w:t>
            </w:r>
          </w:p>
          <w:p w14:paraId="03F7A5C5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awarii</w:t>
            </w:r>
          </w:p>
          <w:p w14:paraId="4E9F2B17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yta, jak usunąć usterkę</w:t>
            </w:r>
          </w:p>
          <w:p w14:paraId="4B44F7DB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roponuje sposób usunięcia usterki</w:t>
            </w:r>
          </w:p>
          <w:p w14:paraId="2FE578FB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Z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głasza wypadek </w:t>
            </w:r>
          </w:p>
          <w:p w14:paraId="357FDBFB" w14:textId="066956D3" w:rsidR="008D3D6C" w:rsidRDefault="008D3D6C" w:rsidP="008D3D6C"/>
        </w:tc>
        <w:tc>
          <w:tcPr>
            <w:tcW w:w="2332" w:type="dxa"/>
          </w:tcPr>
          <w:p w14:paraId="05DBD5D9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1857105E" w14:textId="5DA79DE0" w:rsidR="008D3D6C" w:rsidRDefault="008D3D6C" w:rsidP="008D3D6C">
            <w:r w:rsidRPr="009F26BC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0260957C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sytuacji w ruchu drogowym i ich skutkach</w:t>
            </w:r>
          </w:p>
          <w:p w14:paraId="4E537A3B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awarii i usterek oraz sposobach ich usunięcia</w:t>
            </w:r>
          </w:p>
          <w:p w14:paraId="41687AB8" w14:textId="73850E83" w:rsidR="008D3D6C" w:rsidRDefault="008D3D6C" w:rsidP="008D3D6C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rowadzi rozmowę na temat wypadku, wcielając się w rolę poszkodowanego, świadka lub policjanta</w:t>
            </w:r>
          </w:p>
        </w:tc>
        <w:tc>
          <w:tcPr>
            <w:tcW w:w="2333" w:type="dxa"/>
          </w:tcPr>
          <w:p w14:paraId="129CECBE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sytuacji w ruchu drogowym i ich skutkach</w:t>
            </w:r>
          </w:p>
          <w:p w14:paraId="293301AD" w14:textId="77777777" w:rsidR="008D3D6C" w:rsidRPr="009F26BC" w:rsidRDefault="008D3D6C" w:rsidP="008D3D6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awarii i usterek oraz sposobach ich usunięcia</w:t>
            </w:r>
          </w:p>
          <w:p w14:paraId="7B9EF540" w14:textId="785E94A2" w:rsidR="008D3D6C" w:rsidRDefault="008D3D6C" w:rsidP="008D3D6C">
            <w:pPr>
              <w:pStyle w:val="Zawartotabeli"/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rowadzi rozmowę na temat wypadku, wcielając się w rolę poszkodowanego, świadka lub policjanta</w:t>
            </w:r>
            <w:r>
              <w:t xml:space="preserve"> </w:t>
            </w:r>
          </w:p>
        </w:tc>
      </w:tr>
    </w:tbl>
    <w:p w14:paraId="32C75456" w14:textId="77777777" w:rsidR="00BC3F3E" w:rsidRDefault="00BC3F3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BC3F3E" w:rsidRPr="009374CF" w14:paraId="5A3A2FA1" w14:textId="77777777" w:rsidTr="00742962">
        <w:tc>
          <w:tcPr>
            <w:tcW w:w="13994" w:type="dxa"/>
            <w:gridSpan w:val="6"/>
          </w:tcPr>
          <w:p w14:paraId="4DE4B680" w14:textId="433CDE9C" w:rsidR="00BC3F3E" w:rsidRPr="00E5676E" w:rsidRDefault="00BC3F3E" w:rsidP="00742962">
            <w:pPr>
              <w:rPr>
                <w:lang w:val="en-US"/>
              </w:rPr>
            </w:pPr>
            <w:r w:rsidRPr="00E5676E">
              <w:rPr>
                <w:rFonts w:ascii="Verdana" w:hAnsi="Verdana"/>
                <w:sz w:val="16"/>
                <w:szCs w:val="16"/>
                <w:lang w:val="en-US"/>
              </w:rPr>
              <w:t xml:space="preserve">PERFEKT </w:t>
            </w:r>
            <w:r w:rsidR="008D3D6C" w:rsidRPr="00E5676E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  <w:r w:rsidRPr="00E5676E">
              <w:rPr>
                <w:rFonts w:ascii="Verdana" w:hAnsi="Verdana"/>
                <w:sz w:val="16"/>
                <w:szCs w:val="16"/>
                <w:lang w:val="en-US"/>
              </w:rPr>
              <w:t xml:space="preserve">, ROZDZIAŁ 5: </w:t>
            </w:r>
            <w:r w:rsidR="00E5676E" w:rsidRPr="009F26BC">
              <w:rPr>
                <w:rFonts w:ascii="Verdana" w:hAnsi="Verdana"/>
                <w:sz w:val="16"/>
                <w:szCs w:val="16"/>
                <w:lang w:val="de-DE"/>
              </w:rPr>
              <w:t>Der Staat und seine Bürger</w:t>
            </w:r>
          </w:p>
        </w:tc>
      </w:tr>
      <w:tr w:rsidR="00BC3F3E" w14:paraId="67349811" w14:textId="77777777" w:rsidTr="00E5676E">
        <w:tc>
          <w:tcPr>
            <w:tcW w:w="2332" w:type="dxa"/>
            <w:shd w:val="clear" w:color="auto" w:fill="CC3399"/>
          </w:tcPr>
          <w:p w14:paraId="0542193F" w14:textId="77777777" w:rsidR="00BC3F3E" w:rsidRDefault="00BC3F3E" w:rsidP="00742962">
            <w:r>
              <w:t>OCENA</w:t>
            </w:r>
          </w:p>
        </w:tc>
        <w:tc>
          <w:tcPr>
            <w:tcW w:w="2332" w:type="dxa"/>
            <w:shd w:val="clear" w:color="auto" w:fill="CC3399"/>
          </w:tcPr>
          <w:p w14:paraId="53CF2CA0" w14:textId="77777777" w:rsidR="00BC3F3E" w:rsidRPr="000F4505" w:rsidRDefault="00BC3F3E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DEFCC71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CC3399"/>
          </w:tcPr>
          <w:p w14:paraId="0382EE7C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CC3399"/>
          </w:tcPr>
          <w:p w14:paraId="5103BFF2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CC3399"/>
          </w:tcPr>
          <w:p w14:paraId="17E789E6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CC3399"/>
          </w:tcPr>
          <w:p w14:paraId="28A1EE02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BC3F3E" w14:paraId="6AE55E26" w14:textId="77777777" w:rsidTr="00742962">
        <w:tc>
          <w:tcPr>
            <w:tcW w:w="2332" w:type="dxa"/>
          </w:tcPr>
          <w:p w14:paraId="67BAC01B" w14:textId="77777777" w:rsidR="00BC3F3E" w:rsidRDefault="00BC3F3E" w:rsidP="00742962"/>
        </w:tc>
        <w:tc>
          <w:tcPr>
            <w:tcW w:w="2332" w:type="dxa"/>
            <w:vAlign w:val="center"/>
          </w:tcPr>
          <w:p w14:paraId="0268B649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0625C645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7233FDF0" w14:textId="77777777" w:rsidR="00BC3F3E" w:rsidRPr="00654F0F" w:rsidRDefault="00BC3F3E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FA1CBD9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0D163580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280F3808" w14:textId="77777777" w:rsidR="00BC3F3E" w:rsidRDefault="00BC3F3E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BC3F3E" w14:paraId="60B24FF7" w14:textId="77777777" w:rsidTr="00742962">
        <w:tc>
          <w:tcPr>
            <w:tcW w:w="2332" w:type="dxa"/>
          </w:tcPr>
          <w:p w14:paraId="7C59D070" w14:textId="77777777" w:rsidR="00BC3F3E" w:rsidRDefault="00BC3F3E" w:rsidP="00742962">
            <w:r>
              <w:t>WIEDZA</w:t>
            </w:r>
          </w:p>
          <w:p w14:paraId="1C9E439D" w14:textId="77777777" w:rsidR="00BC3F3E" w:rsidRPr="00654F0F" w:rsidRDefault="00BC3F3E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7E94994D" w14:textId="77777777" w:rsidR="00BC3F3E" w:rsidRPr="00654F0F" w:rsidRDefault="00BC3F3E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5CA12D0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54408882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AC1BFFD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05EF21CF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1F0ADF5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94E6CD7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BC3F3E" w14:paraId="50D250F6" w14:textId="77777777" w:rsidTr="00742962">
        <w:tc>
          <w:tcPr>
            <w:tcW w:w="2332" w:type="dxa"/>
          </w:tcPr>
          <w:p w14:paraId="33B2AB18" w14:textId="77777777" w:rsidR="00BC3F3E" w:rsidRDefault="00BC3F3E" w:rsidP="00742962"/>
        </w:tc>
        <w:tc>
          <w:tcPr>
            <w:tcW w:w="2332" w:type="dxa"/>
            <w:tcBorders>
              <w:bottom w:val="nil"/>
            </w:tcBorders>
          </w:tcPr>
          <w:p w14:paraId="685A94ED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61046CC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979063B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62F0E4AA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E8148CA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BC3F3E" w14:paraId="3AA06C16" w14:textId="77777777" w:rsidTr="00742962">
        <w:tc>
          <w:tcPr>
            <w:tcW w:w="2332" w:type="dxa"/>
          </w:tcPr>
          <w:p w14:paraId="2F78D691" w14:textId="77777777" w:rsidR="00BC3F3E" w:rsidRDefault="00BC3F3E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34F66A34" w14:textId="77777777" w:rsidR="002651B9" w:rsidRPr="009F26BC" w:rsidRDefault="002651B9" w:rsidP="002651B9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Niebezpieczne zdarzenia</w:t>
            </w:r>
          </w:p>
          <w:p w14:paraId="6C552B00" w14:textId="77777777" w:rsidR="002651B9" w:rsidRPr="009F26BC" w:rsidRDefault="002651B9" w:rsidP="002651B9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Samorządność w szkole</w:t>
            </w:r>
          </w:p>
          <w:p w14:paraId="1A5F7E3D" w14:textId="77777777" w:rsidR="002651B9" w:rsidRPr="009F26BC" w:rsidRDefault="002651B9" w:rsidP="002651B9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Życie studentów z zagranicy w Niemczech</w:t>
            </w:r>
          </w:p>
          <w:p w14:paraId="5C7A988A" w14:textId="77777777" w:rsidR="002651B9" w:rsidRPr="009F26BC" w:rsidRDefault="002651B9" w:rsidP="002651B9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Rzeczowniki w dopełniaczu</w:t>
            </w:r>
          </w:p>
          <w:p w14:paraId="663AD0AE" w14:textId="77777777" w:rsidR="002651B9" w:rsidRPr="009F26BC" w:rsidRDefault="002651B9" w:rsidP="002651B9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Przymiotniki po rodzajniku określonym i nieokreślonym w dopełniaczu</w:t>
            </w:r>
          </w:p>
          <w:p w14:paraId="5760E0E4" w14:textId="79648849" w:rsidR="00BC3F3E" w:rsidRPr="00834627" w:rsidRDefault="002651B9" w:rsidP="002651B9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Imiesłowy </w:t>
            </w:r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(</w:t>
            </w:r>
            <w:proofErr w:type="spellStart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Partizip</w:t>
            </w:r>
            <w:proofErr w:type="spellEnd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I </w:t>
            </w:r>
            <w:proofErr w:type="spellStart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i</w:t>
            </w:r>
            <w:proofErr w:type="spellEnd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Partizip</w:t>
            </w:r>
            <w:proofErr w:type="spellEnd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II)</w:t>
            </w: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 funkcji przydawki</w:t>
            </w:r>
          </w:p>
        </w:tc>
      </w:tr>
      <w:tr w:rsidR="00E50DC4" w14:paraId="423A39F4" w14:textId="77777777" w:rsidTr="00742962">
        <w:tc>
          <w:tcPr>
            <w:tcW w:w="2332" w:type="dxa"/>
          </w:tcPr>
          <w:p w14:paraId="375F58FE" w14:textId="77777777" w:rsidR="00E50DC4" w:rsidRDefault="00E50DC4" w:rsidP="00E50DC4">
            <w:r>
              <w:lastRenderedPageBreak/>
              <w:t>RECEPCJA</w:t>
            </w:r>
          </w:p>
        </w:tc>
        <w:tc>
          <w:tcPr>
            <w:tcW w:w="2332" w:type="dxa"/>
          </w:tcPr>
          <w:p w14:paraId="5FE5C94F" w14:textId="7894E994" w:rsidR="00E50DC4" w:rsidRDefault="00E50DC4" w:rsidP="00E50DC4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2332" w:type="dxa"/>
          </w:tcPr>
          <w:p w14:paraId="0D68CF04" w14:textId="215B3F81" w:rsidR="00E50DC4" w:rsidRDefault="00E50DC4" w:rsidP="00E50DC4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2332" w:type="dxa"/>
          </w:tcPr>
          <w:p w14:paraId="482DC218" w14:textId="77777777" w:rsidR="00E50DC4" w:rsidRPr="009F26BC" w:rsidRDefault="00E50DC4" w:rsidP="00E50DC4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448C9B0D" w14:textId="1E7BE8BD" w:rsidR="00E50DC4" w:rsidRDefault="00E50DC4" w:rsidP="00E50DC4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1470C3BB" w14:textId="77777777" w:rsidR="00E50DC4" w:rsidRPr="009F26BC" w:rsidRDefault="00E50DC4" w:rsidP="00E50DC4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</w:t>
            </w:r>
          </w:p>
          <w:p w14:paraId="61251C3C" w14:textId="4511980D" w:rsidR="00E50DC4" w:rsidRDefault="00E50DC4" w:rsidP="00E50DC4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  <w:tc>
          <w:tcPr>
            <w:tcW w:w="2333" w:type="dxa"/>
          </w:tcPr>
          <w:p w14:paraId="0E7485EE" w14:textId="4D665CB8" w:rsidR="00E50DC4" w:rsidRPr="00654F0F" w:rsidRDefault="00E50DC4" w:rsidP="00E50DC4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</w:t>
            </w:r>
          </w:p>
          <w:p w14:paraId="67B913D1" w14:textId="2742A1E7" w:rsidR="00E50DC4" w:rsidRDefault="00E50DC4" w:rsidP="00E50DC4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bieranie, wielokrotny wybór.</w:t>
            </w:r>
          </w:p>
        </w:tc>
      </w:tr>
      <w:tr w:rsidR="00E50DC4" w14:paraId="50EDB90E" w14:textId="77777777" w:rsidTr="00742962">
        <w:tc>
          <w:tcPr>
            <w:tcW w:w="2332" w:type="dxa"/>
          </w:tcPr>
          <w:p w14:paraId="4ECE173D" w14:textId="77777777" w:rsidR="00E50DC4" w:rsidRDefault="00E50DC4" w:rsidP="00E50DC4">
            <w:r>
              <w:t>PRODUKCJA</w:t>
            </w:r>
          </w:p>
        </w:tc>
        <w:tc>
          <w:tcPr>
            <w:tcW w:w="2332" w:type="dxa"/>
          </w:tcPr>
          <w:p w14:paraId="535E5195" w14:textId="43A1A52A" w:rsidR="00E50DC4" w:rsidRDefault="00E50DC4" w:rsidP="00E50DC4"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br/>
              <w:t>w stopniu minimalnym umiejętnościami na ocenę dostateczną: naśladuje, odczytuje, wykonuje niesamodzielnie zadania.</w:t>
            </w:r>
          </w:p>
        </w:tc>
        <w:tc>
          <w:tcPr>
            <w:tcW w:w="2332" w:type="dxa"/>
          </w:tcPr>
          <w:p w14:paraId="2B4A0A56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przebiegu swojej ostatniej wizyty w jakimś urzędzie</w:t>
            </w:r>
          </w:p>
          <w:p w14:paraId="527B430F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pisuje niebezpieczne zdarzenie</w:t>
            </w:r>
          </w:p>
          <w:p w14:paraId="5DC86AAB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isze komentarz do programu wyborczego</w:t>
            </w:r>
          </w:p>
          <w:p w14:paraId="35F6AE2B" w14:textId="6CB10240" w:rsidR="00E50DC4" w:rsidRDefault="00E50DC4" w:rsidP="00E50DC4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wybranych zasadach dla obcokrajowców studiujących w Polsce</w:t>
            </w:r>
          </w:p>
        </w:tc>
        <w:tc>
          <w:tcPr>
            <w:tcW w:w="2332" w:type="dxa"/>
          </w:tcPr>
          <w:p w14:paraId="5073BDFD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1C5369F5" w14:textId="034C682F" w:rsidR="00E50DC4" w:rsidRDefault="00E50DC4" w:rsidP="00E50DC4"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7598744B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powiada o swojej ostatniej wizycie w urzędzie</w:t>
            </w:r>
          </w:p>
          <w:p w14:paraId="74B255FB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powiada o okolicznościach, miejscu i przebiegu niebezpiecznego zdarzenia</w:t>
            </w:r>
          </w:p>
          <w:p w14:paraId="78997E62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isze program wyborczy zawierający propozycje zmian w swojej szkole</w:t>
            </w:r>
          </w:p>
          <w:p w14:paraId="4BF5604E" w14:textId="33926DB6" w:rsidR="00E50DC4" w:rsidRDefault="00E50DC4" w:rsidP="00E50DC4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isze artykuł na temat zasad dla obcokrajowców studiujących w Polsce</w:t>
            </w:r>
          </w:p>
        </w:tc>
        <w:tc>
          <w:tcPr>
            <w:tcW w:w="2333" w:type="dxa"/>
          </w:tcPr>
          <w:p w14:paraId="02AE2A89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powiada o swojej ostatniej wizycie w urzędzie</w:t>
            </w:r>
          </w:p>
          <w:p w14:paraId="6EA26C62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powiada o okolicznościach, miejscu i przebiegu niebezpiecznego zdarzenia</w:t>
            </w:r>
          </w:p>
          <w:p w14:paraId="6824E8A8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isze program wyborczy zawierający propozycje zmian w swojej szkole</w:t>
            </w:r>
          </w:p>
          <w:p w14:paraId="3214542B" w14:textId="6AFE6BF1" w:rsidR="00E50DC4" w:rsidRDefault="00E50DC4" w:rsidP="00E50DC4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isze artykuł na temat zasad dla obcokrajowców studiujących w Polsce</w:t>
            </w:r>
          </w:p>
        </w:tc>
      </w:tr>
      <w:tr w:rsidR="00E50DC4" w14:paraId="2C128BBF" w14:textId="77777777" w:rsidTr="00742962">
        <w:tc>
          <w:tcPr>
            <w:tcW w:w="2332" w:type="dxa"/>
          </w:tcPr>
          <w:p w14:paraId="4AE13A35" w14:textId="77777777" w:rsidR="00E50DC4" w:rsidRDefault="00E50DC4" w:rsidP="00E50DC4">
            <w:r>
              <w:t>INTERAKCJA</w:t>
            </w:r>
          </w:p>
        </w:tc>
        <w:tc>
          <w:tcPr>
            <w:tcW w:w="2332" w:type="dxa"/>
          </w:tcPr>
          <w:p w14:paraId="3D82E137" w14:textId="59CC554B" w:rsidR="00E50DC4" w:rsidRDefault="00E50DC4" w:rsidP="00E50DC4"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2332" w:type="dxa"/>
          </w:tcPr>
          <w:p w14:paraId="0EF10C9E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jakie dokumenty posiad</w:t>
            </w:r>
            <w:r>
              <w:rPr>
                <w:rFonts w:ascii="Verdana" w:hAnsi="Verdana"/>
                <w:b w:val="0"/>
                <w:sz w:val="16"/>
                <w:szCs w:val="16"/>
              </w:rPr>
              <w:t>a</w:t>
            </w:r>
          </w:p>
          <w:p w14:paraId="507DD23A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Z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głasza utratę dokumentów</w:t>
            </w:r>
          </w:p>
          <w:p w14:paraId="05F6EA31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Z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głasza zdarzenie poprzez telefon alarmowy</w:t>
            </w:r>
          </w:p>
          <w:p w14:paraId="6C831B96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 o propozycje zmian w swojej szkole</w:t>
            </w:r>
          </w:p>
          <w:p w14:paraId="5AADBC96" w14:textId="7CC635C3" w:rsidR="00E50DC4" w:rsidRDefault="00E50DC4" w:rsidP="00E50DC4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yraża niezadowolenie</w:t>
            </w:r>
          </w:p>
        </w:tc>
        <w:tc>
          <w:tcPr>
            <w:tcW w:w="2332" w:type="dxa"/>
          </w:tcPr>
          <w:p w14:paraId="1293ACAA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702B6815" w14:textId="4653AFE7" w:rsidR="00E50DC4" w:rsidRDefault="00E50DC4" w:rsidP="00E50DC4">
            <w:r w:rsidRPr="009F26BC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139008F6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jakie sprawy załatwiał w urzędach</w:t>
            </w:r>
          </w:p>
          <w:p w14:paraId="17B48941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Z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głasza zameldowanie w nowym miejscu zamieszkania</w:t>
            </w:r>
          </w:p>
          <w:p w14:paraId="04024BD2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B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ierze udział w rozmowie przedstawiającej zgłoszenie alarmowe</w:t>
            </w:r>
          </w:p>
          <w:p w14:paraId="67237C85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roponuje zmiany w swojej szkole</w:t>
            </w:r>
          </w:p>
          <w:p w14:paraId="17BC4AE9" w14:textId="1C252772" w:rsidR="00E50DC4" w:rsidRDefault="00E50DC4" w:rsidP="00E50DC4"/>
        </w:tc>
        <w:tc>
          <w:tcPr>
            <w:tcW w:w="2333" w:type="dxa"/>
          </w:tcPr>
          <w:p w14:paraId="40439138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jakie sprawy załatwiał w urzędach</w:t>
            </w:r>
          </w:p>
          <w:p w14:paraId="7B26DD65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Z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głasza zameldowanie w nowym miejscu zamieszkania</w:t>
            </w:r>
          </w:p>
          <w:p w14:paraId="1D08538B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B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ierze udział w rozmowie przedstawiającej zgłoszenie alarmowe</w:t>
            </w:r>
          </w:p>
          <w:p w14:paraId="6379CC0B" w14:textId="77777777" w:rsidR="00E50DC4" w:rsidRPr="009F26BC" w:rsidRDefault="00E50DC4" w:rsidP="00E50DC4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roponuje zmiany w swojej szkole</w:t>
            </w:r>
          </w:p>
          <w:p w14:paraId="6B90C641" w14:textId="55145EF6" w:rsidR="00E50DC4" w:rsidRDefault="00E50DC4" w:rsidP="00E50DC4">
            <w:pPr>
              <w:pStyle w:val="Zawartotabeli"/>
            </w:pPr>
          </w:p>
        </w:tc>
      </w:tr>
    </w:tbl>
    <w:p w14:paraId="3105EADB" w14:textId="77777777" w:rsidR="002E394A" w:rsidRDefault="002E394A"/>
    <w:p w14:paraId="04EB28CD" w14:textId="77777777" w:rsidR="00325D2B" w:rsidRDefault="00325D2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2E394A" w14:paraId="7B62F23D" w14:textId="77777777" w:rsidTr="00742962">
        <w:tc>
          <w:tcPr>
            <w:tcW w:w="13994" w:type="dxa"/>
            <w:gridSpan w:val="6"/>
          </w:tcPr>
          <w:p w14:paraId="763571FD" w14:textId="558E09B2" w:rsidR="002E394A" w:rsidRDefault="002E394A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26ACB">
              <w:rPr>
                <w:rFonts w:ascii="Verdana" w:hAnsi="Verdana"/>
                <w:sz w:val="16"/>
                <w:szCs w:val="16"/>
              </w:rPr>
              <w:t>4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6: </w:t>
            </w:r>
            <w:proofErr w:type="spellStart"/>
            <w:r w:rsidR="00ED6703">
              <w:rPr>
                <w:rFonts w:ascii="Verdana" w:hAnsi="Verdana"/>
                <w:sz w:val="16"/>
                <w:szCs w:val="16"/>
              </w:rPr>
              <w:t>M</w:t>
            </w:r>
            <w:r w:rsidR="00663CB3">
              <w:rPr>
                <w:rFonts w:ascii="Verdana" w:hAnsi="Verdana"/>
                <w:sz w:val="16"/>
                <w:szCs w:val="16"/>
              </w:rPr>
              <w:t>edien</w:t>
            </w:r>
            <w:proofErr w:type="spellEnd"/>
          </w:p>
        </w:tc>
      </w:tr>
      <w:tr w:rsidR="002E394A" w14:paraId="557B66F4" w14:textId="77777777" w:rsidTr="00663CB3">
        <w:tc>
          <w:tcPr>
            <w:tcW w:w="2332" w:type="dxa"/>
            <w:shd w:val="clear" w:color="auto" w:fill="CC3399"/>
          </w:tcPr>
          <w:p w14:paraId="1DF40DC4" w14:textId="77777777" w:rsidR="002E394A" w:rsidRDefault="002E394A" w:rsidP="00742962">
            <w:r>
              <w:t>OCENA</w:t>
            </w:r>
          </w:p>
        </w:tc>
        <w:tc>
          <w:tcPr>
            <w:tcW w:w="2332" w:type="dxa"/>
            <w:shd w:val="clear" w:color="auto" w:fill="CC3399"/>
          </w:tcPr>
          <w:p w14:paraId="36C0D891" w14:textId="77777777" w:rsidR="002E394A" w:rsidRPr="000F4505" w:rsidRDefault="002E394A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1F410DA4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CC3399"/>
          </w:tcPr>
          <w:p w14:paraId="1DB513B0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CC3399"/>
          </w:tcPr>
          <w:p w14:paraId="46C108E0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CC3399"/>
          </w:tcPr>
          <w:p w14:paraId="767E4D37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CC3399"/>
          </w:tcPr>
          <w:p w14:paraId="666540FF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2E394A" w14:paraId="522CF668" w14:textId="77777777" w:rsidTr="00742962">
        <w:tc>
          <w:tcPr>
            <w:tcW w:w="2332" w:type="dxa"/>
          </w:tcPr>
          <w:p w14:paraId="7A298331" w14:textId="77777777" w:rsidR="002E394A" w:rsidRDefault="002E394A" w:rsidP="00742962"/>
        </w:tc>
        <w:tc>
          <w:tcPr>
            <w:tcW w:w="2332" w:type="dxa"/>
            <w:vAlign w:val="center"/>
          </w:tcPr>
          <w:p w14:paraId="259AE5DD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42711AE3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08215ADF" w14:textId="77777777" w:rsidR="002E394A" w:rsidRPr="00654F0F" w:rsidRDefault="002E394A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02A7DFC7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7D4082B2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2EE2E9B8" w14:textId="77777777" w:rsidR="002E394A" w:rsidRDefault="002E394A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2E394A" w14:paraId="34CE1A61" w14:textId="77777777" w:rsidTr="00742962">
        <w:tc>
          <w:tcPr>
            <w:tcW w:w="2332" w:type="dxa"/>
          </w:tcPr>
          <w:p w14:paraId="21F5E753" w14:textId="77777777" w:rsidR="002E394A" w:rsidRDefault="002E394A" w:rsidP="00742962">
            <w:r>
              <w:t>WIEDZA</w:t>
            </w:r>
          </w:p>
          <w:p w14:paraId="71B81212" w14:textId="77777777" w:rsidR="002E394A" w:rsidRPr="00654F0F" w:rsidRDefault="002E394A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3D9A4236" w14:textId="77777777" w:rsidR="002E394A" w:rsidRPr="00654F0F" w:rsidRDefault="002E394A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61EAED41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0C9CB613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7301BA1C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44DC1C1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60ECD12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10DE2214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2E394A" w14:paraId="6EEACB12" w14:textId="77777777" w:rsidTr="00742962">
        <w:tc>
          <w:tcPr>
            <w:tcW w:w="2332" w:type="dxa"/>
          </w:tcPr>
          <w:p w14:paraId="61D6CF28" w14:textId="77777777" w:rsidR="002E394A" w:rsidRDefault="002E394A" w:rsidP="00742962"/>
        </w:tc>
        <w:tc>
          <w:tcPr>
            <w:tcW w:w="2332" w:type="dxa"/>
            <w:tcBorders>
              <w:bottom w:val="nil"/>
            </w:tcBorders>
          </w:tcPr>
          <w:p w14:paraId="08D61C28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1902F038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0C644F9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150D9DF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5C342E9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2E394A" w14:paraId="6CCEEAD3" w14:textId="77777777" w:rsidTr="00742962">
        <w:tc>
          <w:tcPr>
            <w:tcW w:w="2332" w:type="dxa"/>
          </w:tcPr>
          <w:p w14:paraId="407D56FE" w14:textId="77777777" w:rsidR="002E394A" w:rsidRDefault="002E394A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68A94618" w14:textId="77777777" w:rsidR="00663CB3" w:rsidRPr="009F26BC" w:rsidRDefault="00663CB3" w:rsidP="00663CB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Środki i sposoby społecznego komunikowania się</w:t>
            </w:r>
          </w:p>
          <w:p w14:paraId="40F2FBAF" w14:textId="77777777" w:rsidR="00663CB3" w:rsidRPr="009F26BC" w:rsidRDefault="00663CB3" w:rsidP="00663CB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Media i korzystanie z nich</w:t>
            </w:r>
          </w:p>
          <w:p w14:paraId="44AE30CE" w14:textId="77777777" w:rsidR="00663CB3" w:rsidRPr="009F26BC" w:rsidRDefault="00663CB3" w:rsidP="00663CB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Gry planszowe i komputerowe</w:t>
            </w:r>
          </w:p>
          <w:p w14:paraId="69932C92" w14:textId="77777777" w:rsidR="00663CB3" w:rsidRPr="009F26BC" w:rsidRDefault="00663CB3" w:rsidP="00663CB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Zagrożenia w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nternecie</w:t>
            </w:r>
            <w:proofErr w:type="spellEnd"/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sposoby zapobiegania im</w:t>
            </w:r>
          </w:p>
          <w:p w14:paraId="4E21BFCB" w14:textId="77777777" w:rsidR="00663CB3" w:rsidRPr="009F26BC" w:rsidRDefault="00663CB3" w:rsidP="00663CB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porównawcze ze spójnikami </w:t>
            </w:r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je … </w:t>
            </w:r>
            <w:proofErr w:type="spellStart"/>
            <w:r w:rsidRPr="003C2C19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desto</w:t>
            </w:r>
            <w:proofErr w:type="spellEnd"/>
          </w:p>
          <w:p w14:paraId="70A45E9F" w14:textId="39BB7692" w:rsidR="002E394A" w:rsidRPr="00663CB3" w:rsidRDefault="00663CB3" w:rsidP="00663CB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Zdania przydawkowe</w:t>
            </w:r>
          </w:p>
        </w:tc>
      </w:tr>
      <w:tr w:rsidR="00747323" w14:paraId="3E29BD2E" w14:textId="77777777" w:rsidTr="00742962">
        <w:tc>
          <w:tcPr>
            <w:tcW w:w="2332" w:type="dxa"/>
          </w:tcPr>
          <w:p w14:paraId="5913A49A" w14:textId="77777777" w:rsidR="00747323" w:rsidRDefault="00747323" w:rsidP="00747323">
            <w:r>
              <w:t>RECEPCJA</w:t>
            </w:r>
          </w:p>
        </w:tc>
        <w:tc>
          <w:tcPr>
            <w:tcW w:w="2332" w:type="dxa"/>
          </w:tcPr>
          <w:p w14:paraId="619E7CD6" w14:textId="665954C9" w:rsidR="00747323" w:rsidRDefault="00747323" w:rsidP="00747323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2332" w:type="dxa"/>
          </w:tcPr>
          <w:p w14:paraId="1828163B" w14:textId="5B2A5742" w:rsidR="00747323" w:rsidRDefault="00747323" w:rsidP="00747323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2332" w:type="dxa"/>
          </w:tcPr>
          <w:p w14:paraId="132C8DA2" w14:textId="77777777" w:rsidR="00747323" w:rsidRPr="009F26BC" w:rsidRDefault="00747323" w:rsidP="0074732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1EA91F25" w14:textId="2F42422B" w:rsidR="00747323" w:rsidRDefault="00747323" w:rsidP="00747323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9AA7843" w14:textId="0E483C7B" w:rsidR="00747323" w:rsidRDefault="00747323" w:rsidP="00747323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  <w:tc>
          <w:tcPr>
            <w:tcW w:w="2333" w:type="dxa"/>
          </w:tcPr>
          <w:p w14:paraId="017344F9" w14:textId="1969447F" w:rsidR="00747323" w:rsidRDefault="00747323" w:rsidP="00747323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 rozwiązuje zadania na czytanie i słuchanie: r/f, dobieranie, wielokrotny wybór.</w:t>
            </w:r>
          </w:p>
        </w:tc>
      </w:tr>
      <w:tr w:rsidR="00747323" w14:paraId="16BF36FD" w14:textId="77777777" w:rsidTr="00742962">
        <w:tc>
          <w:tcPr>
            <w:tcW w:w="2332" w:type="dxa"/>
          </w:tcPr>
          <w:p w14:paraId="624B5471" w14:textId="77777777" w:rsidR="00747323" w:rsidRDefault="00747323" w:rsidP="00747323">
            <w:r>
              <w:t>PRODUKCJA</w:t>
            </w:r>
          </w:p>
        </w:tc>
        <w:tc>
          <w:tcPr>
            <w:tcW w:w="2332" w:type="dxa"/>
          </w:tcPr>
          <w:p w14:paraId="7EF36A55" w14:textId="6171C396" w:rsidR="00747323" w:rsidRDefault="00747323" w:rsidP="00747323"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2332" w:type="dxa"/>
          </w:tcPr>
          <w:p w14:paraId="64692F86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z jakich mediów korzysta</w:t>
            </w:r>
          </w:p>
          <w:p w14:paraId="3251264F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U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dziela odpowiedzi w ankiecie na temat gier</w:t>
            </w:r>
          </w:p>
          <w:p w14:paraId="6E377D7D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pisuje zagrożenia w 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nternecie</w:t>
            </w:r>
            <w:proofErr w:type="spellEnd"/>
          </w:p>
          <w:p w14:paraId="61D6079D" w14:textId="77777777" w:rsidR="00747323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ymienia zalety i wady audio- </w:t>
            </w:r>
          </w:p>
          <w:p w14:paraId="6AEEFEC1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i e-booków</w:t>
            </w:r>
          </w:p>
          <w:p w14:paraId="3296DABF" w14:textId="6DB02174" w:rsidR="00747323" w:rsidRDefault="00747323" w:rsidP="00747323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C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harakteryzuje wybrane gry komputerowe i towarzyskie</w:t>
            </w:r>
          </w:p>
        </w:tc>
        <w:tc>
          <w:tcPr>
            <w:tcW w:w="2332" w:type="dxa"/>
          </w:tcPr>
          <w:p w14:paraId="3DE389E4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5BFE9E95" w14:textId="5D2DB536" w:rsidR="00747323" w:rsidRDefault="00747323" w:rsidP="00747323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Zachowuje poprawność językową na poziomie umożliwiającym dobrą komunikację: przedstawia w innej formie,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>charakteryzuje, hierarchizuje, wnioskuje, broni poglądów</w:t>
            </w:r>
          </w:p>
        </w:tc>
        <w:tc>
          <w:tcPr>
            <w:tcW w:w="2333" w:type="dxa"/>
          </w:tcPr>
          <w:p w14:paraId="012936FD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powiada o swoim korzystaniu z różnych mediów</w:t>
            </w:r>
          </w:p>
          <w:p w14:paraId="252F3C96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rzeprowadza i omawia wyniki ankiety na temat gier</w:t>
            </w:r>
          </w:p>
          <w:p w14:paraId="20341492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zagrożeń w 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nternecie</w:t>
            </w:r>
            <w:proofErr w:type="spellEnd"/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i swoich doświadczeń w tym zakresie</w:t>
            </w:r>
          </w:p>
          <w:p w14:paraId="0905EE5C" w14:textId="77777777" w:rsidR="00747323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audio- </w:t>
            </w:r>
          </w:p>
          <w:p w14:paraId="4395FBED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i e-booków i opowiada sowich doświadczenia z nimi związanych</w:t>
            </w:r>
          </w:p>
          <w:p w14:paraId="6BEE93A4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rezentuje popularne gry komputerowe i towarzyskie</w:t>
            </w:r>
          </w:p>
          <w:p w14:paraId="34DAD3C4" w14:textId="3D8DBA19" w:rsidR="00747323" w:rsidRDefault="00747323" w:rsidP="00747323"/>
        </w:tc>
        <w:tc>
          <w:tcPr>
            <w:tcW w:w="2333" w:type="dxa"/>
          </w:tcPr>
          <w:p w14:paraId="46C02C7A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powiada o swoim korzystaniu z różnych mediów</w:t>
            </w:r>
          </w:p>
          <w:p w14:paraId="557710D2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rzeprowadza i omawia wyniki ankiety na temat gier</w:t>
            </w:r>
          </w:p>
          <w:p w14:paraId="53CD3396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zagrożeń w 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nternecie</w:t>
            </w:r>
            <w:proofErr w:type="spellEnd"/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i swoich doświadczeń w tym zakresie</w:t>
            </w:r>
          </w:p>
          <w:p w14:paraId="0240DF88" w14:textId="77777777" w:rsidR="00747323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ypowiada się na temat audio- </w:t>
            </w:r>
          </w:p>
          <w:p w14:paraId="0DCC1650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i e-booków i opowiada sowich doświadczenia z nimi związanych</w:t>
            </w:r>
          </w:p>
          <w:p w14:paraId="6980AD7D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rezentuje popularne gry komputerowe i towarzyskie</w:t>
            </w:r>
          </w:p>
          <w:p w14:paraId="47E77D50" w14:textId="20E9DC96" w:rsidR="00747323" w:rsidRDefault="00747323" w:rsidP="00747323"/>
        </w:tc>
      </w:tr>
      <w:tr w:rsidR="00747323" w14:paraId="686EB8D0" w14:textId="77777777" w:rsidTr="00742962">
        <w:tc>
          <w:tcPr>
            <w:tcW w:w="2332" w:type="dxa"/>
          </w:tcPr>
          <w:p w14:paraId="40AD41FB" w14:textId="77777777" w:rsidR="00747323" w:rsidRDefault="00747323" w:rsidP="00747323">
            <w:r>
              <w:lastRenderedPageBreak/>
              <w:t>INTERAKCJA</w:t>
            </w:r>
          </w:p>
        </w:tc>
        <w:tc>
          <w:tcPr>
            <w:tcW w:w="2332" w:type="dxa"/>
          </w:tcPr>
          <w:p w14:paraId="51C90B41" w14:textId="16DDDA9D" w:rsidR="00747323" w:rsidRDefault="00747323" w:rsidP="00747323"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2332" w:type="dxa"/>
          </w:tcPr>
          <w:p w14:paraId="3E38360B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 innych o media, z których korzysta</w:t>
            </w:r>
          </w:p>
          <w:p w14:paraId="0D7E1F69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z jakich mediów korzysta</w:t>
            </w:r>
          </w:p>
          <w:p w14:paraId="3A87C9B3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 innych o rodzaje gier, które zna</w:t>
            </w:r>
          </w:p>
          <w:p w14:paraId="0651A79B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nformuje, jakie gry go interesują</w:t>
            </w:r>
          </w:p>
          <w:p w14:paraId="0597950B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yta o zagrożenia w 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nternecie</w:t>
            </w:r>
            <w:proofErr w:type="spellEnd"/>
          </w:p>
          <w:p w14:paraId="233D6F29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  <w:p w14:paraId="06DE3929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  <w:p w14:paraId="4A8F5281" w14:textId="58187B1F" w:rsidR="00747323" w:rsidRDefault="00747323" w:rsidP="00747323"/>
        </w:tc>
        <w:tc>
          <w:tcPr>
            <w:tcW w:w="2332" w:type="dxa"/>
          </w:tcPr>
          <w:p w14:paraId="39C6D959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1C8CF1C4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niezakłócające komunikacji) </w:t>
            </w:r>
          </w:p>
          <w:p w14:paraId="6623BC26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one sytuacji typowych, podobnych do przerobionych </w:t>
            </w:r>
          </w:p>
          <w:p w14:paraId="4772A3E5" w14:textId="03F5F6BE" w:rsidR="00747323" w:rsidRDefault="00747323" w:rsidP="00747323">
            <w:r w:rsidRPr="009F26BC"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2333" w:type="dxa"/>
          </w:tcPr>
          <w:p w14:paraId="0E0790F2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sposobów komunikowania się poprzez media</w:t>
            </w:r>
          </w:p>
          <w:p w14:paraId="5350570D" w14:textId="77777777" w:rsidR="00747323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roponuje korzystanie z audio- </w:t>
            </w:r>
          </w:p>
          <w:p w14:paraId="4C285DF8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i/lub e-booków i uzasadnia propozycję</w:t>
            </w:r>
          </w:p>
          <w:p w14:paraId="43A9E18A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drzuca propozycję </w:t>
            </w:r>
          </w:p>
          <w:p w14:paraId="0EFBB04E" w14:textId="673E3AEE" w:rsidR="00747323" w:rsidRDefault="00747323" w:rsidP="00747323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ozmawia na temat zagrożeń w 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nternecie</w:t>
            </w:r>
            <w:proofErr w:type="spellEnd"/>
          </w:p>
        </w:tc>
        <w:tc>
          <w:tcPr>
            <w:tcW w:w="2333" w:type="dxa"/>
          </w:tcPr>
          <w:p w14:paraId="2F66A3B2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sposobów komunikowania się poprzez media</w:t>
            </w:r>
          </w:p>
          <w:p w14:paraId="0FA2AB99" w14:textId="77777777" w:rsidR="00747323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roponuje korzystanie z audio- </w:t>
            </w:r>
          </w:p>
          <w:p w14:paraId="6E9DCE71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i/lub e-booków i uzasadnia propozycję</w:t>
            </w:r>
          </w:p>
          <w:p w14:paraId="3705B84B" w14:textId="77777777" w:rsidR="00747323" w:rsidRPr="009F26BC" w:rsidRDefault="00747323" w:rsidP="0074732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drzuca propozycję </w:t>
            </w:r>
          </w:p>
          <w:p w14:paraId="01E5D024" w14:textId="36EC9A91" w:rsidR="00747323" w:rsidRDefault="00747323" w:rsidP="00747323">
            <w:pPr>
              <w:pStyle w:val="Zawartotabeli"/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ozmawia na temat zagrożeń w </w:t>
            </w:r>
            <w:proofErr w:type="spellStart"/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nternecie</w:t>
            </w:r>
            <w:proofErr w:type="spellEnd"/>
            <w:r>
              <w:t xml:space="preserve"> </w:t>
            </w:r>
          </w:p>
        </w:tc>
      </w:tr>
    </w:tbl>
    <w:p w14:paraId="07AB0866" w14:textId="77777777" w:rsidR="009C6765" w:rsidRDefault="009C676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C6765" w14:paraId="4ABC19F1" w14:textId="77777777" w:rsidTr="00742962">
        <w:tc>
          <w:tcPr>
            <w:tcW w:w="13994" w:type="dxa"/>
            <w:gridSpan w:val="6"/>
          </w:tcPr>
          <w:p w14:paraId="0D066E24" w14:textId="76CA9663" w:rsidR="009C6765" w:rsidRDefault="009C6765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26ACB">
              <w:rPr>
                <w:rFonts w:ascii="Verdana" w:hAnsi="Verdana"/>
                <w:sz w:val="16"/>
                <w:szCs w:val="16"/>
              </w:rPr>
              <w:t>4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7: </w:t>
            </w:r>
            <w:proofErr w:type="spellStart"/>
            <w:r w:rsidR="0010225B">
              <w:rPr>
                <w:rFonts w:ascii="Verdana" w:hAnsi="Verdana"/>
                <w:sz w:val="16"/>
                <w:szCs w:val="16"/>
              </w:rPr>
              <w:t>Perspektiven</w:t>
            </w:r>
            <w:proofErr w:type="spellEnd"/>
          </w:p>
        </w:tc>
      </w:tr>
      <w:tr w:rsidR="009C6765" w14:paraId="531E2D00" w14:textId="77777777" w:rsidTr="0010225B">
        <w:tc>
          <w:tcPr>
            <w:tcW w:w="2332" w:type="dxa"/>
            <w:shd w:val="clear" w:color="auto" w:fill="CC3399"/>
          </w:tcPr>
          <w:p w14:paraId="2D3C1B9A" w14:textId="77777777" w:rsidR="009C6765" w:rsidRDefault="009C6765" w:rsidP="00742962">
            <w:r>
              <w:t>OCENA</w:t>
            </w:r>
          </w:p>
        </w:tc>
        <w:tc>
          <w:tcPr>
            <w:tcW w:w="2332" w:type="dxa"/>
            <w:shd w:val="clear" w:color="auto" w:fill="CC3399"/>
          </w:tcPr>
          <w:p w14:paraId="75FBAFBE" w14:textId="77777777" w:rsidR="009C6765" w:rsidRPr="000F4505" w:rsidRDefault="009C676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53921331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CC3399"/>
          </w:tcPr>
          <w:p w14:paraId="25F732B7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CC3399"/>
          </w:tcPr>
          <w:p w14:paraId="1761703F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CC3399"/>
          </w:tcPr>
          <w:p w14:paraId="101BEB98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CC3399"/>
          </w:tcPr>
          <w:p w14:paraId="1A29DD5E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9C6765" w14:paraId="6D0773E2" w14:textId="77777777" w:rsidTr="00742962">
        <w:tc>
          <w:tcPr>
            <w:tcW w:w="2332" w:type="dxa"/>
          </w:tcPr>
          <w:p w14:paraId="47B12846" w14:textId="77777777" w:rsidR="009C6765" w:rsidRDefault="009C6765" w:rsidP="00742962"/>
        </w:tc>
        <w:tc>
          <w:tcPr>
            <w:tcW w:w="2332" w:type="dxa"/>
            <w:vAlign w:val="center"/>
          </w:tcPr>
          <w:p w14:paraId="7262E602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571EE019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56880535" w14:textId="77777777" w:rsidR="009C6765" w:rsidRPr="00654F0F" w:rsidRDefault="009C676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3B3CB233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228D103E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18B4D977" w14:textId="77777777" w:rsidR="009C6765" w:rsidRDefault="009C6765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9C6765" w14:paraId="1D2C3E7E" w14:textId="77777777" w:rsidTr="00742962">
        <w:tc>
          <w:tcPr>
            <w:tcW w:w="2332" w:type="dxa"/>
          </w:tcPr>
          <w:p w14:paraId="51F59425" w14:textId="77777777" w:rsidR="009C6765" w:rsidRDefault="009C6765" w:rsidP="00742962">
            <w:r>
              <w:t>WIEDZA</w:t>
            </w:r>
          </w:p>
          <w:p w14:paraId="554130C6" w14:textId="77777777" w:rsidR="009C6765" w:rsidRPr="00654F0F" w:rsidRDefault="009C676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40F8F3E5" w14:textId="77777777" w:rsidR="009C6765" w:rsidRPr="00654F0F" w:rsidRDefault="009C676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9B17B7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18DA9E4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15F71B62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3E22F4E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73D9FB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7225549F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9C6765" w14:paraId="45C8042B" w14:textId="77777777" w:rsidTr="00742962">
        <w:tc>
          <w:tcPr>
            <w:tcW w:w="2332" w:type="dxa"/>
          </w:tcPr>
          <w:p w14:paraId="45661C73" w14:textId="77777777" w:rsidR="009C6765" w:rsidRDefault="009C6765" w:rsidP="00742962"/>
        </w:tc>
        <w:tc>
          <w:tcPr>
            <w:tcW w:w="2332" w:type="dxa"/>
            <w:tcBorders>
              <w:bottom w:val="nil"/>
            </w:tcBorders>
          </w:tcPr>
          <w:p w14:paraId="795E35D9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2E44D060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0FAC72C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FB7A3B9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5310C7A6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9C6765" w14:paraId="0650BDD8" w14:textId="77777777" w:rsidTr="00742962">
        <w:tc>
          <w:tcPr>
            <w:tcW w:w="2332" w:type="dxa"/>
          </w:tcPr>
          <w:p w14:paraId="2554CFCC" w14:textId="77777777" w:rsidR="009C6765" w:rsidRDefault="009C6765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7DD94D76" w14:textId="77777777" w:rsidR="0010225B" w:rsidRPr="009F26BC" w:rsidRDefault="0010225B" w:rsidP="0010225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Nazwy uczelni, kształcenie wyższe</w:t>
            </w:r>
          </w:p>
          <w:p w14:paraId="147D9664" w14:textId="77777777" w:rsidR="0010225B" w:rsidRPr="009F26BC" w:rsidRDefault="0010225B" w:rsidP="0010225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Kształcenie zawodowe</w:t>
            </w:r>
          </w:p>
          <w:p w14:paraId="30FF2ACF" w14:textId="77777777" w:rsidR="0010225B" w:rsidRPr="009F26BC" w:rsidRDefault="0010225B" w:rsidP="0010225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Zawody</w:t>
            </w:r>
          </w:p>
          <w:p w14:paraId="481A0EAE" w14:textId="77777777" w:rsidR="0010225B" w:rsidRPr="009F26BC" w:rsidRDefault="0010225B" w:rsidP="0010225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Profil zawodowy</w:t>
            </w:r>
          </w:p>
          <w:p w14:paraId="2AB20DFE" w14:textId="77777777" w:rsidR="0010225B" w:rsidRPr="009F26BC" w:rsidRDefault="0010225B" w:rsidP="0010225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okolicznikowe czasu ze spójnikami </w:t>
            </w:r>
            <w:proofErr w:type="spellStart"/>
            <w:r w:rsidRPr="005041E1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seit</w:t>
            </w:r>
            <w:proofErr w:type="spellEnd"/>
            <w:r w:rsidRPr="005041E1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5041E1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bevor</w:t>
            </w:r>
            <w:proofErr w:type="spellEnd"/>
            <w:r w:rsidRPr="005041E1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, bis, </w:t>
            </w:r>
            <w:proofErr w:type="spellStart"/>
            <w:r w:rsidRPr="005041E1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während</w:t>
            </w:r>
            <w:proofErr w:type="spellEnd"/>
          </w:p>
          <w:p w14:paraId="0B98F737" w14:textId="0BCF8884" w:rsidR="009C6765" w:rsidRPr="00E10068" w:rsidRDefault="0010225B" w:rsidP="0010225B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Rekcja czasownika</w:t>
            </w:r>
          </w:p>
        </w:tc>
      </w:tr>
      <w:tr w:rsidR="002F43E9" w14:paraId="2DE4BF0F" w14:textId="77777777" w:rsidTr="00742962">
        <w:tc>
          <w:tcPr>
            <w:tcW w:w="2332" w:type="dxa"/>
          </w:tcPr>
          <w:p w14:paraId="628FB82C" w14:textId="77777777" w:rsidR="002F43E9" w:rsidRDefault="002F43E9" w:rsidP="002F43E9">
            <w:r>
              <w:t>RECEPCJA</w:t>
            </w:r>
          </w:p>
        </w:tc>
        <w:tc>
          <w:tcPr>
            <w:tcW w:w="2332" w:type="dxa"/>
          </w:tcPr>
          <w:p w14:paraId="3E994C5F" w14:textId="6E099166" w:rsidR="002F43E9" w:rsidRDefault="002F43E9" w:rsidP="002F43E9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tekście pisanym pojedyncze słowa: łatwe, krótkie, pospolite oraz internacjonalizmy. Częściowo poprawnie rozwiązuje zadania na czytanie.</w:t>
            </w:r>
          </w:p>
        </w:tc>
        <w:tc>
          <w:tcPr>
            <w:tcW w:w="2332" w:type="dxa"/>
          </w:tcPr>
          <w:p w14:paraId="1A13B0EE" w14:textId="4C474DC6" w:rsidR="002F43E9" w:rsidRDefault="002F43E9" w:rsidP="002F43E9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 tekstach pisanych i słuchanych słowa o wysokim stopniu pospolitości, łatwości oraz internacjonalizmy i wybrane zdania. Częściowo poprawnie rozwiązuje zadania na czytanie i słuchanie.</w:t>
            </w:r>
          </w:p>
        </w:tc>
        <w:tc>
          <w:tcPr>
            <w:tcW w:w="2332" w:type="dxa"/>
          </w:tcPr>
          <w:p w14:paraId="457F7C7E" w14:textId="77777777" w:rsidR="002F43E9" w:rsidRPr="009F26BC" w:rsidRDefault="002F43E9" w:rsidP="002F43E9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7DE42B9D" w14:textId="46D7D2ED" w:rsidR="002F43E9" w:rsidRDefault="002F43E9" w:rsidP="002F43E9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56A1382" w14:textId="4E4AA5A2" w:rsidR="002F43E9" w:rsidRDefault="002F43E9" w:rsidP="002F43E9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 rozwiązuje zadania na czytanie i słuchanie: r/f, dobieranie, wielokrotny wybór.</w:t>
            </w:r>
          </w:p>
        </w:tc>
        <w:tc>
          <w:tcPr>
            <w:tcW w:w="2333" w:type="dxa"/>
          </w:tcPr>
          <w:p w14:paraId="417B2FC7" w14:textId="71A9D00F" w:rsidR="002F43E9" w:rsidRDefault="002F43E9" w:rsidP="002F43E9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2F43E9" w14:paraId="6C8E7D2B" w14:textId="77777777" w:rsidTr="00742962">
        <w:tc>
          <w:tcPr>
            <w:tcW w:w="2332" w:type="dxa"/>
          </w:tcPr>
          <w:p w14:paraId="3B826D27" w14:textId="77777777" w:rsidR="002F43E9" w:rsidRDefault="002F43E9" w:rsidP="002F43E9">
            <w:r>
              <w:t>PRODUKCJA</w:t>
            </w:r>
          </w:p>
        </w:tc>
        <w:tc>
          <w:tcPr>
            <w:tcW w:w="2332" w:type="dxa"/>
          </w:tcPr>
          <w:p w14:paraId="15A24EAE" w14:textId="2ACD7998" w:rsidR="002F43E9" w:rsidRDefault="002F43E9" w:rsidP="002F43E9"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2332" w:type="dxa"/>
          </w:tcPr>
          <w:p w14:paraId="27BE843A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swoich planach dotyczących dalszego kształcenia się po maturze</w:t>
            </w:r>
          </w:p>
          <w:p w14:paraId="52E36DE6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M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ówi o swoich oczekiwaniach związanych z przyszłym zawodem</w:t>
            </w:r>
          </w:p>
          <w:p w14:paraId="79FBFFAC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C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harakteryzuje zawody zyskujące na popularności</w:t>
            </w:r>
          </w:p>
          <w:p w14:paraId="44A0C316" w14:textId="538C51A2" w:rsidR="002F43E9" w:rsidRDefault="002F43E9" w:rsidP="002F43E9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uczelniach i miastach uniwersyteckich w Polsce</w:t>
            </w:r>
          </w:p>
        </w:tc>
        <w:tc>
          <w:tcPr>
            <w:tcW w:w="2332" w:type="dxa"/>
          </w:tcPr>
          <w:p w14:paraId="1D2570E7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6228E689" w14:textId="40690EBB" w:rsidR="002F43E9" w:rsidRDefault="002F43E9" w:rsidP="002F43E9"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1E9ED6B7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swoich planów związanych z dalszym kształceniem; rozważa różne opcje</w:t>
            </w:r>
          </w:p>
          <w:p w14:paraId="4E9FEEAA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pisuje swój profil zawodowy</w:t>
            </w:r>
          </w:p>
          <w:p w14:paraId="6893D4D5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zawodów przyszłości i kompetencji koniecznych do ich wykonywania</w:t>
            </w:r>
          </w:p>
          <w:p w14:paraId="0A58F0DC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rezentuje uczelnie i miasta uniwersyteckie w Polsce</w:t>
            </w:r>
          </w:p>
          <w:p w14:paraId="69B5D479" w14:textId="1966FA59" w:rsidR="002F43E9" w:rsidRDefault="002F43E9" w:rsidP="002F43E9"/>
        </w:tc>
        <w:tc>
          <w:tcPr>
            <w:tcW w:w="2333" w:type="dxa"/>
          </w:tcPr>
          <w:p w14:paraId="4496525B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swoich planów związanych z dalszym kształceniem; rozważa różne opcje</w:t>
            </w:r>
          </w:p>
          <w:p w14:paraId="55E247B9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pisuje swój profil zawodowy</w:t>
            </w:r>
          </w:p>
          <w:p w14:paraId="64E655CD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zawodów przyszłości i kompetencji koniecznych do ich wykonywania</w:t>
            </w:r>
          </w:p>
          <w:p w14:paraId="73769241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rezentuje uczelnie i miasta uniwersyteckie w Polsce</w:t>
            </w:r>
          </w:p>
          <w:p w14:paraId="446EDFDA" w14:textId="21473A5A" w:rsidR="002F43E9" w:rsidRDefault="002F43E9" w:rsidP="002F43E9"/>
        </w:tc>
      </w:tr>
      <w:tr w:rsidR="002F43E9" w14:paraId="52D26432" w14:textId="77777777" w:rsidTr="00742962">
        <w:tc>
          <w:tcPr>
            <w:tcW w:w="2332" w:type="dxa"/>
          </w:tcPr>
          <w:p w14:paraId="3164C5B2" w14:textId="77777777" w:rsidR="002F43E9" w:rsidRDefault="002F43E9" w:rsidP="002F43E9">
            <w:r>
              <w:t>INTERAKCJA</w:t>
            </w:r>
          </w:p>
        </w:tc>
        <w:tc>
          <w:tcPr>
            <w:tcW w:w="2332" w:type="dxa"/>
          </w:tcPr>
          <w:p w14:paraId="111CD69B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  <w:p w14:paraId="020106E0" w14:textId="6AAF6B16" w:rsidR="002F43E9" w:rsidRDefault="002F43E9" w:rsidP="002F43E9"/>
        </w:tc>
        <w:tc>
          <w:tcPr>
            <w:tcW w:w="2332" w:type="dxa"/>
          </w:tcPr>
          <w:p w14:paraId="30F6A4F5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 innych o ich plany dotyczące dalszego kształcenia</w:t>
            </w:r>
          </w:p>
          <w:p w14:paraId="0123279F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zawodach i czynnościach związanych z ich wykonywaniem</w:t>
            </w:r>
          </w:p>
          <w:p w14:paraId="3CB39F5B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 innych o ich preferencje zawodowe</w:t>
            </w:r>
          </w:p>
          <w:p w14:paraId="36126AA3" w14:textId="1A61B202" w:rsidR="002F43E9" w:rsidRDefault="002F43E9" w:rsidP="002F43E9"/>
        </w:tc>
        <w:tc>
          <w:tcPr>
            <w:tcW w:w="2332" w:type="dxa"/>
          </w:tcPr>
          <w:p w14:paraId="48B556C9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6FCF37E8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niezakłócające komunikacji) </w:t>
            </w:r>
          </w:p>
          <w:p w14:paraId="7BA0A5C8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one sytuacji typowych, podobnych do przerobionych </w:t>
            </w:r>
          </w:p>
          <w:p w14:paraId="2C30646A" w14:textId="5D04D613" w:rsidR="002F43E9" w:rsidRDefault="002F43E9" w:rsidP="002F43E9">
            <w:r w:rsidRPr="009F26BC"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2333" w:type="dxa"/>
          </w:tcPr>
          <w:p w14:paraId="0DE14359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różnych możliwości kształcenia po maturze</w:t>
            </w:r>
          </w:p>
          <w:p w14:paraId="15E16143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zawodów przyszłości</w:t>
            </w:r>
          </w:p>
          <w:p w14:paraId="37B49D60" w14:textId="1D9590D0" w:rsidR="002F43E9" w:rsidRDefault="002F43E9" w:rsidP="002F43E9"/>
        </w:tc>
        <w:tc>
          <w:tcPr>
            <w:tcW w:w="2333" w:type="dxa"/>
          </w:tcPr>
          <w:p w14:paraId="1763B92C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różnych możliwości kształcenia po maturze</w:t>
            </w:r>
          </w:p>
          <w:p w14:paraId="67C388C6" w14:textId="77777777" w:rsidR="002F43E9" w:rsidRPr="009F26BC" w:rsidRDefault="002F43E9" w:rsidP="002F43E9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zawodów przyszłości</w:t>
            </w:r>
          </w:p>
          <w:p w14:paraId="54D38CEE" w14:textId="3ACE4CC3" w:rsidR="002F43E9" w:rsidRDefault="002F43E9" w:rsidP="002F43E9">
            <w:pPr>
              <w:pStyle w:val="Zawartotabeli"/>
            </w:pPr>
          </w:p>
        </w:tc>
      </w:tr>
    </w:tbl>
    <w:p w14:paraId="55CC8744" w14:textId="77777777" w:rsidR="00E22996" w:rsidRDefault="00E2299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E22996" w:rsidRPr="009374CF" w14:paraId="344F2631" w14:textId="77777777" w:rsidTr="00742962">
        <w:tc>
          <w:tcPr>
            <w:tcW w:w="13994" w:type="dxa"/>
            <w:gridSpan w:val="6"/>
          </w:tcPr>
          <w:p w14:paraId="0B7F78EF" w14:textId="05BEE3AB" w:rsidR="00E22996" w:rsidRPr="0086246D" w:rsidRDefault="00E22996" w:rsidP="00742962">
            <w:pPr>
              <w:rPr>
                <w:lang w:val="en-US"/>
              </w:rPr>
            </w:pPr>
            <w:r w:rsidRPr="0086246D">
              <w:rPr>
                <w:rFonts w:ascii="Verdana" w:hAnsi="Verdana"/>
                <w:sz w:val="16"/>
                <w:szCs w:val="16"/>
                <w:lang w:val="en-US"/>
              </w:rPr>
              <w:t xml:space="preserve">PERFEKT </w:t>
            </w:r>
            <w:r w:rsidR="00926ACB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  <w:r w:rsidRPr="0086246D">
              <w:rPr>
                <w:rFonts w:ascii="Verdana" w:hAnsi="Verdana"/>
                <w:sz w:val="16"/>
                <w:szCs w:val="16"/>
                <w:lang w:val="en-US"/>
              </w:rPr>
              <w:t xml:space="preserve">, ROZDZIAŁ 8: </w:t>
            </w:r>
            <w:r w:rsidR="00926ACB" w:rsidRPr="009F26BC">
              <w:rPr>
                <w:rFonts w:ascii="Verdana" w:hAnsi="Verdana"/>
                <w:sz w:val="16"/>
                <w:szCs w:val="16"/>
                <w:lang w:val="de-DE"/>
              </w:rPr>
              <w:t>Die Schulzeit ist vorbei</w:t>
            </w:r>
          </w:p>
        </w:tc>
      </w:tr>
      <w:tr w:rsidR="00E22996" w14:paraId="29E4E573" w14:textId="77777777" w:rsidTr="008A2315">
        <w:tc>
          <w:tcPr>
            <w:tcW w:w="2332" w:type="dxa"/>
            <w:shd w:val="clear" w:color="auto" w:fill="CC3399"/>
          </w:tcPr>
          <w:p w14:paraId="5B78F692" w14:textId="77777777" w:rsidR="00E22996" w:rsidRDefault="00E22996" w:rsidP="00742962">
            <w:r>
              <w:t>OCENA</w:t>
            </w:r>
          </w:p>
        </w:tc>
        <w:tc>
          <w:tcPr>
            <w:tcW w:w="2332" w:type="dxa"/>
            <w:shd w:val="clear" w:color="auto" w:fill="CC3399"/>
          </w:tcPr>
          <w:p w14:paraId="4A9837E6" w14:textId="77777777" w:rsidR="00E22996" w:rsidRPr="000F4505" w:rsidRDefault="00E22996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CA54BDE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CC3399"/>
          </w:tcPr>
          <w:p w14:paraId="7C5C7144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CC3399"/>
          </w:tcPr>
          <w:p w14:paraId="017233F2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CC3399"/>
          </w:tcPr>
          <w:p w14:paraId="153F704E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CC3399"/>
          </w:tcPr>
          <w:p w14:paraId="3DC42C51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E22996" w14:paraId="178D5147" w14:textId="77777777" w:rsidTr="00742962">
        <w:tc>
          <w:tcPr>
            <w:tcW w:w="2332" w:type="dxa"/>
          </w:tcPr>
          <w:p w14:paraId="4D43299E" w14:textId="77777777" w:rsidR="00E22996" w:rsidRDefault="00E22996" w:rsidP="00742962"/>
        </w:tc>
        <w:tc>
          <w:tcPr>
            <w:tcW w:w="2332" w:type="dxa"/>
            <w:vAlign w:val="center"/>
          </w:tcPr>
          <w:p w14:paraId="24A07F1F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3C39913E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0785CE38" w14:textId="77777777" w:rsidR="00E22996" w:rsidRPr="00654F0F" w:rsidRDefault="00E22996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3344F3E4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774D387C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687CD1E6" w14:textId="77777777" w:rsidR="00E22996" w:rsidRDefault="00E22996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E22996" w14:paraId="6D4F5ECF" w14:textId="77777777" w:rsidTr="00742962">
        <w:tc>
          <w:tcPr>
            <w:tcW w:w="2332" w:type="dxa"/>
          </w:tcPr>
          <w:p w14:paraId="2373D9C6" w14:textId="77777777" w:rsidR="00E22996" w:rsidRDefault="00E22996" w:rsidP="00742962">
            <w:r>
              <w:t>WIEDZA</w:t>
            </w:r>
          </w:p>
          <w:p w14:paraId="2E7657A0" w14:textId="77777777" w:rsidR="00E22996" w:rsidRPr="00654F0F" w:rsidRDefault="00E22996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0D0C4EAC" w14:textId="77777777" w:rsidR="00E22996" w:rsidRPr="00654F0F" w:rsidRDefault="00E22996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C32E325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3740C0EF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A365708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1B5AF51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2136EFF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E960BCC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E22996" w14:paraId="264FECB0" w14:textId="77777777" w:rsidTr="00742962">
        <w:tc>
          <w:tcPr>
            <w:tcW w:w="2332" w:type="dxa"/>
          </w:tcPr>
          <w:p w14:paraId="18F512E7" w14:textId="77777777" w:rsidR="00E22996" w:rsidRDefault="00E22996" w:rsidP="00742962"/>
        </w:tc>
        <w:tc>
          <w:tcPr>
            <w:tcW w:w="2332" w:type="dxa"/>
            <w:tcBorders>
              <w:bottom w:val="nil"/>
            </w:tcBorders>
          </w:tcPr>
          <w:p w14:paraId="0CE2EA62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846697F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404A1A4F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5E01533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309A30D3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E22996" w14:paraId="172C64E6" w14:textId="77777777" w:rsidTr="00742962">
        <w:tc>
          <w:tcPr>
            <w:tcW w:w="2332" w:type="dxa"/>
          </w:tcPr>
          <w:p w14:paraId="6337F434" w14:textId="77777777" w:rsidR="00E22996" w:rsidRDefault="00E22996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1A62CF6B" w14:textId="77777777" w:rsidR="00731013" w:rsidRPr="009F26BC" w:rsidRDefault="00731013" w:rsidP="0073101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Tradycje szkolne związane z zakończeniem szkoły</w:t>
            </w:r>
          </w:p>
          <w:p w14:paraId="5BBBF723" w14:textId="77777777" w:rsidR="00731013" w:rsidRPr="009F26BC" w:rsidRDefault="00731013" w:rsidP="0073101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Curriculum vitae</w:t>
            </w: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list motywacyjny</w:t>
            </w:r>
          </w:p>
          <w:p w14:paraId="5504ED8E" w14:textId="77777777" w:rsidR="00731013" w:rsidRPr="009F26BC" w:rsidRDefault="00731013" w:rsidP="0073101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Doświadczenia w pracy</w:t>
            </w:r>
          </w:p>
          <w:p w14:paraId="391A3362" w14:textId="77777777" w:rsidR="00731013" w:rsidRPr="009F26BC" w:rsidRDefault="00731013" w:rsidP="0073101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Formy aktywności pozaszkolnej</w:t>
            </w:r>
          </w:p>
          <w:p w14:paraId="3D32056D" w14:textId="77777777" w:rsidR="00731013" w:rsidRPr="009F26BC" w:rsidRDefault="00731013" w:rsidP="0073101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Odmiana przymiotnika bez rodzajnika</w:t>
            </w:r>
          </w:p>
          <w:p w14:paraId="5C969058" w14:textId="430703BC" w:rsidR="00E22996" w:rsidRPr="007D208E" w:rsidRDefault="00731013" w:rsidP="00731013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Strona bierna z czasownikami modalnymi w czasie teraźniejszym</w:t>
            </w:r>
          </w:p>
        </w:tc>
      </w:tr>
      <w:tr w:rsidR="008A2315" w14:paraId="4C61C1B0" w14:textId="77777777" w:rsidTr="00742962">
        <w:tc>
          <w:tcPr>
            <w:tcW w:w="2332" w:type="dxa"/>
          </w:tcPr>
          <w:p w14:paraId="1D2798BC" w14:textId="77777777" w:rsidR="008A2315" w:rsidRDefault="008A2315" w:rsidP="008A2315">
            <w:r>
              <w:t>RECEPCJA</w:t>
            </w:r>
          </w:p>
        </w:tc>
        <w:tc>
          <w:tcPr>
            <w:tcW w:w="2332" w:type="dxa"/>
          </w:tcPr>
          <w:p w14:paraId="131B1B39" w14:textId="62375132" w:rsidR="008A2315" w:rsidRDefault="008A2315" w:rsidP="008A2315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pisanym pojedyncze słowa: łatwe, krótkie, pospolite oraz internacjonalizmy. Częściowo poprawnie </w:t>
            </w: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rozwiązuje zadania na czytanie.</w:t>
            </w:r>
          </w:p>
        </w:tc>
        <w:tc>
          <w:tcPr>
            <w:tcW w:w="2332" w:type="dxa"/>
          </w:tcPr>
          <w:p w14:paraId="11F012A8" w14:textId="5B409793" w:rsidR="008A2315" w:rsidRDefault="008A2315" w:rsidP="008A2315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 xml:space="preserve">Rozumie w tekstach pisanych i słuchanych słowa o wysokim stopniu pospolitości, łatwości oraz internacjonalizmy i wybrane zdania. Częściowo poprawnie </w:t>
            </w: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rozwiązuje zadania na czytanie i słuchanie.</w:t>
            </w:r>
          </w:p>
        </w:tc>
        <w:tc>
          <w:tcPr>
            <w:tcW w:w="2332" w:type="dxa"/>
          </w:tcPr>
          <w:p w14:paraId="252807DE" w14:textId="77777777" w:rsidR="008A2315" w:rsidRPr="009F26BC" w:rsidRDefault="008A2315" w:rsidP="008A2315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Rozumie większość tekstu i komunikatów słownych na bazie poznanego słownictwa.</w:t>
            </w:r>
          </w:p>
          <w:p w14:paraId="582FCBCB" w14:textId="0BC28839" w:rsidR="008A2315" w:rsidRDefault="008A2315" w:rsidP="008A2315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CAA1452" w14:textId="6BF04190" w:rsidR="008A2315" w:rsidRDefault="008A2315" w:rsidP="008A2315"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i </w:t>
            </w:r>
            <w:r w:rsidRPr="009F26BC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słuchanie: r/f, dobieranie, wielokrotny wybór.</w:t>
            </w:r>
          </w:p>
        </w:tc>
        <w:tc>
          <w:tcPr>
            <w:tcW w:w="2333" w:type="dxa"/>
          </w:tcPr>
          <w:p w14:paraId="63DA6501" w14:textId="09805D8A" w:rsidR="008A2315" w:rsidRDefault="008A2315" w:rsidP="008A2315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i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słuchanie: r/f, dobieranie, wielokrotny wybór.</w:t>
            </w:r>
          </w:p>
        </w:tc>
      </w:tr>
      <w:tr w:rsidR="008A2315" w14:paraId="08739A92" w14:textId="77777777" w:rsidTr="00742962">
        <w:tc>
          <w:tcPr>
            <w:tcW w:w="2332" w:type="dxa"/>
          </w:tcPr>
          <w:p w14:paraId="5D504D1C" w14:textId="77777777" w:rsidR="008A2315" w:rsidRDefault="008A2315" w:rsidP="008A2315">
            <w:r>
              <w:lastRenderedPageBreak/>
              <w:t>PRODUKCJA</w:t>
            </w:r>
          </w:p>
        </w:tc>
        <w:tc>
          <w:tcPr>
            <w:tcW w:w="2332" w:type="dxa"/>
          </w:tcPr>
          <w:p w14:paraId="6CAB12A5" w14:textId="339C70EA" w:rsidR="008A2315" w:rsidRDefault="008A2315" w:rsidP="008A2315">
            <w:r w:rsidRPr="009F26BC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2332" w:type="dxa"/>
          </w:tcPr>
          <w:p w14:paraId="2D81C0BF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tradycjach związanych z zakończeniem nauki w szkole i maturą</w:t>
            </w:r>
          </w:p>
          <w:p w14:paraId="65CC27B1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dpowiada na ofertę pracy</w:t>
            </w:r>
          </w:p>
          <w:p w14:paraId="641B9601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doświadczeniach związanych z pracą na podstawie tekstów</w:t>
            </w:r>
          </w:p>
          <w:p w14:paraId="2161C7A6" w14:textId="11568300" w:rsidR="008A2315" w:rsidRDefault="008A2315" w:rsidP="008A2315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M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ówi o mieście z krajów niemieckojęzycznych, w którym chciałby studiować lub pracować</w:t>
            </w:r>
          </w:p>
        </w:tc>
        <w:tc>
          <w:tcPr>
            <w:tcW w:w="2332" w:type="dxa"/>
          </w:tcPr>
          <w:p w14:paraId="0C5080B5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6AC94B06" w14:textId="07665F99" w:rsidR="008A2315" w:rsidRDefault="008A2315" w:rsidP="008A2315">
            <w:r w:rsidRPr="009F26BC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0405B529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tradycji związanych z zakończeniem nauki w szkole i porównuje je z tradycjami w krajach niemieckojęzycznych</w:t>
            </w:r>
          </w:p>
          <w:p w14:paraId="6A03A55B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isze list motywacyjny </w:t>
            </w:r>
          </w:p>
          <w:p w14:paraId="28EB8E7E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yraża opinię na temat pierwszych doświadczeń w pracy (na podstawie tekstów)</w:t>
            </w:r>
          </w:p>
          <w:p w14:paraId="27D2B084" w14:textId="6FC649F8" w:rsidR="008A2315" w:rsidRDefault="008A2315" w:rsidP="008A2315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rezentuje miasto z krajów niemieckojęzycznych, w którym chciałby studiować lub pracować i uzasadnia swój wybór</w:t>
            </w:r>
          </w:p>
        </w:tc>
        <w:tc>
          <w:tcPr>
            <w:tcW w:w="2333" w:type="dxa"/>
          </w:tcPr>
          <w:p w14:paraId="62BA99D5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ypowiada się na temat tradycji związanych z zakończeniem nauki w szkole i porównuje je z tradycjami w krajach niemieckojęzycznych</w:t>
            </w:r>
          </w:p>
          <w:p w14:paraId="2BAC610A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isze list motywacyjny </w:t>
            </w:r>
          </w:p>
          <w:p w14:paraId="0F137C40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yraża opinię na temat pierwszych doświadczeń w pracy (na podstawie tekstów)</w:t>
            </w:r>
          </w:p>
          <w:p w14:paraId="68044FBB" w14:textId="79925EE4" w:rsidR="008A2315" w:rsidRDefault="008A2315" w:rsidP="008A2315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rezentuje miasto z krajów niemieckojęzycznych, w którym chciałby studiować lub pracować i uzasadnia swój wybór</w:t>
            </w:r>
          </w:p>
        </w:tc>
      </w:tr>
      <w:tr w:rsidR="008A2315" w14:paraId="5C0A350B" w14:textId="77777777" w:rsidTr="00742962">
        <w:tc>
          <w:tcPr>
            <w:tcW w:w="2332" w:type="dxa"/>
          </w:tcPr>
          <w:p w14:paraId="55FD7A27" w14:textId="77777777" w:rsidR="008A2315" w:rsidRDefault="008A2315" w:rsidP="008A2315">
            <w:r>
              <w:t>INTERAKCJA</w:t>
            </w:r>
          </w:p>
        </w:tc>
        <w:tc>
          <w:tcPr>
            <w:tcW w:w="2332" w:type="dxa"/>
          </w:tcPr>
          <w:p w14:paraId="7843FCF6" w14:textId="07E0594D" w:rsidR="008A2315" w:rsidRDefault="008A2315" w:rsidP="008A2315">
            <w:r w:rsidRPr="009F26BC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2332" w:type="dxa"/>
          </w:tcPr>
          <w:p w14:paraId="421D4B3C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 innych o najlepsze i najgorsze wydarzenia z lat szkolnych</w:t>
            </w:r>
          </w:p>
          <w:p w14:paraId="78DC26E4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nformuje o swoich odczuciach związanych z okresem nauki w szkole</w:t>
            </w:r>
          </w:p>
          <w:p w14:paraId="30CD00D3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T</w:t>
            </w:r>
            <w:r w:rsidRPr="001C66E7">
              <w:rPr>
                <w:rFonts w:ascii="Verdana" w:hAnsi="Verdana"/>
                <w:b w:val="0"/>
                <w:sz w:val="16"/>
                <w:szCs w:val="16"/>
              </w:rPr>
              <w:t>worzy historię swojego życia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według schematu</w:t>
            </w:r>
          </w:p>
          <w:p w14:paraId="43A56C34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yraża przypuszczenie na temat możliwości wykonywania jakiegoś zawodów</w:t>
            </w:r>
          </w:p>
          <w:p w14:paraId="4D1491A7" w14:textId="3C34E0A8" w:rsidR="008A2315" w:rsidRDefault="008A2315" w:rsidP="008A2315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yta o opinię na temat ofert praktyk, pracy dorywczej lub charytatywnej</w:t>
            </w:r>
          </w:p>
        </w:tc>
        <w:tc>
          <w:tcPr>
            <w:tcW w:w="2332" w:type="dxa"/>
          </w:tcPr>
          <w:p w14:paraId="0981A4D0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4D9C670D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>Sprawnie komunikuje się (popełnia błędy niezakłócające komunikacji)</w:t>
            </w:r>
          </w:p>
          <w:p w14:paraId="3666E37E" w14:textId="042A2D00" w:rsidR="008A2315" w:rsidRDefault="008A2315" w:rsidP="008A2315">
            <w:r w:rsidRPr="009F26BC"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4DA72A5A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swoich lat szkolnych</w:t>
            </w:r>
          </w:p>
          <w:p w14:paraId="2110A4D3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8327DF">
              <w:rPr>
                <w:rFonts w:ascii="Verdana" w:hAnsi="Verdana"/>
                <w:b w:val="0"/>
                <w:sz w:val="16"/>
                <w:szCs w:val="16"/>
              </w:rPr>
              <w:t>Tworzy historię swojego życia</w:t>
            </w:r>
          </w:p>
          <w:p w14:paraId="168FFC3C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możliwości wykonywania różnych zawodów</w:t>
            </w:r>
          </w:p>
          <w:p w14:paraId="6D5B4ABF" w14:textId="2CCC4B83" w:rsidR="008A2315" w:rsidRDefault="008A2315" w:rsidP="008A2315"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ofert praktyk, pracy dorywczej lub charytatywnej</w:t>
            </w:r>
          </w:p>
        </w:tc>
        <w:tc>
          <w:tcPr>
            <w:tcW w:w="2333" w:type="dxa"/>
          </w:tcPr>
          <w:p w14:paraId="4F139E36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swoich lat szkolnych</w:t>
            </w:r>
          </w:p>
          <w:p w14:paraId="3EA962B2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8327DF">
              <w:rPr>
                <w:rFonts w:ascii="Verdana" w:hAnsi="Verdana"/>
                <w:b w:val="0"/>
                <w:sz w:val="16"/>
                <w:szCs w:val="16"/>
              </w:rPr>
              <w:t>Tworzy historię swojego życia</w:t>
            </w:r>
          </w:p>
          <w:p w14:paraId="033C21C8" w14:textId="77777777" w:rsidR="008A2315" w:rsidRPr="009F26BC" w:rsidRDefault="008A2315" w:rsidP="008A2315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możliwości wykonywania różnych zawodów</w:t>
            </w:r>
          </w:p>
          <w:p w14:paraId="6EB976A9" w14:textId="34E8A456" w:rsidR="008A2315" w:rsidRDefault="008A2315" w:rsidP="008A2315">
            <w:pPr>
              <w:pStyle w:val="Zawartotabeli"/>
            </w:pPr>
            <w:r w:rsidRPr="009F26BC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</w:t>
            </w:r>
            <w:r w:rsidRPr="009F26BC">
              <w:rPr>
                <w:rFonts w:ascii="Verdana" w:hAnsi="Verdana"/>
                <w:b w:val="0"/>
                <w:sz w:val="16"/>
                <w:szCs w:val="16"/>
              </w:rPr>
              <w:t>ozmawia na temat ofert praktyk, pracy dorywczej lub charytatywnej</w:t>
            </w:r>
          </w:p>
        </w:tc>
      </w:tr>
    </w:tbl>
    <w:p w14:paraId="73BBECFC" w14:textId="77777777" w:rsidR="00E22996" w:rsidRDefault="00E22996"/>
    <w:sectPr w:rsidR="00E22996" w:rsidSect="000218E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86666" w14:textId="77777777" w:rsidR="009B39EB" w:rsidRDefault="009B39EB" w:rsidP="008B4A7C">
      <w:r>
        <w:separator/>
      </w:r>
    </w:p>
  </w:endnote>
  <w:endnote w:type="continuationSeparator" w:id="0">
    <w:p w14:paraId="53037E00" w14:textId="77777777" w:rsidR="009B39EB" w:rsidRDefault="009B39EB" w:rsidP="008B4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0743826"/>
      <w:docPartObj>
        <w:docPartGallery w:val="Page Numbers (Bottom of Page)"/>
        <w:docPartUnique/>
      </w:docPartObj>
    </w:sdtPr>
    <w:sdtEndPr/>
    <w:sdtContent>
      <w:p w14:paraId="068E12C6" w14:textId="356DFC3C" w:rsidR="008B4A7C" w:rsidRDefault="008B4A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B6B08C" w14:textId="77777777" w:rsidR="008B4A7C" w:rsidRDefault="008B4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89B77" w14:textId="77777777" w:rsidR="009B39EB" w:rsidRDefault="009B39EB" w:rsidP="008B4A7C">
      <w:r>
        <w:separator/>
      </w:r>
    </w:p>
  </w:footnote>
  <w:footnote w:type="continuationSeparator" w:id="0">
    <w:p w14:paraId="482BF195" w14:textId="77777777" w:rsidR="009B39EB" w:rsidRDefault="009B39EB" w:rsidP="008B4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E2C80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0E4FA4"/>
    <w:multiLevelType w:val="hybridMultilevel"/>
    <w:tmpl w:val="F68E51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44C06"/>
    <w:multiLevelType w:val="hybridMultilevel"/>
    <w:tmpl w:val="6896BD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172E1"/>
    <w:multiLevelType w:val="hybridMultilevel"/>
    <w:tmpl w:val="48E289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4C8"/>
    <w:multiLevelType w:val="hybridMultilevel"/>
    <w:tmpl w:val="ABA68D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D4B5E"/>
    <w:multiLevelType w:val="hybridMultilevel"/>
    <w:tmpl w:val="1570DC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B174F"/>
    <w:multiLevelType w:val="hybridMultilevel"/>
    <w:tmpl w:val="0E10DD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8653448">
    <w:abstractNumId w:val="0"/>
  </w:num>
  <w:num w:numId="2" w16cid:durableId="502624113">
    <w:abstractNumId w:val="1"/>
  </w:num>
  <w:num w:numId="3" w16cid:durableId="357588751">
    <w:abstractNumId w:val="5"/>
  </w:num>
  <w:num w:numId="4" w16cid:durableId="2104911601">
    <w:abstractNumId w:val="6"/>
  </w:num>
  <w:num w:numId="5" w16cid:durableId="2023319036">
    <w:abstractNumId w:val="2"/>
  </w:num>
  <w:num w:numId="6" w16cid:durableId="1052340026">
    <w:abstractNumId w:val="4"/>
  </w:num>
  <w:num w:numId="7" w16cid:durableId="1655915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EB"/>
    <w:rsid w:val="0000121E"/>
    <w:rsid w:val="000218EB"/>
    <w:rsid w:val="00025001"/>
    <w:rsid w:val="00037A8D"/>
    <w:rsid w:val="000535D1"/>
    <w:rsid w:val="000F4505"/>
    <w:rsid w:val="0010225B"/>
    <w:rsid w:val="00114EDF"/>
    <w:rsid w:val="00127B11"/>
    <w:rsid w:val="00137DEE"/>
    <w:rsid w:val="001563F3"/>
    <w:rsid w:val="001907CC"/>
    <w:rsid w:val="001A6E1A"/>
    <w:rsid w:val="002474CD"/>
    <w:rsid w:val="002651B9"/>
    <w:rsid w:val="00274CCD"/>
    <w:rsid w:val="0027772E"/>
    <w:rsid w:val="002812A6"/>
    <w:rsid w:val="002873F2"/>
    <w:rsid w:val="00292274"/>
    <w:rsid w:val="002D7CD1"/>
    <w:rsid w:val="002E394A"/>
    <w:rsid w:val="002F43E9"/>
    <w:rsid w:val="0031787F"/>
    <w:rsid w:val="003217A4"/>
    <w:rsid w:val="00325D2B"/>
    <w:rsid w:val="003A3A74"/>
    <w:rsid w:val="003E7705"/>
    <w:rsid w:val="003F1FEB"/>
    <w:rsid w:val="00424EE0"/>
    <w:rsid w:val="00430421"/>
    <w:rsid w:val="00460C42"/>
    <w:rsid w:val="004B08DB"/>
    <w:rsid w:val="004F2744"/>
    <w:rsid w:val="0053120E"/>
    <w:rsid w:val="00556EA2"/>
    <w:rsid w:val="00586900"/>
    <w:rsid w:val="005B55FB"/>
    <w:rsid w:val="005B63AB"/>
    <w:rsid w:val="005C5E36"/>
    <w:rsid w:val="005D46F4"/>
    <w:rsid w:val="005D6C49"/>
    <w:rsid w:val="00602AFC"/>
    <w:rsid w:val="006112D4"/>
    <w:rsid w:val="00625FF2"/>
    <w:rsid w:val="00646F6D"/>
    <w:rsid w:val="00650AFC"/>
    <w:rsid w:val="0065348D"/>
    <w:rsid w:val="00663CB3"/>
    <w:rsid w:val="007022BD"/>
    <w:rsid w:val="00707397"/>
    <w:rsid w:val="00731013"/>
    <w:rsid w:val="00747323"/>
    <w:rsid w:val="007715CF"/>
    <w:rsid w:val="007762B0"/>
    <w:rsid w:val="007A2732"/>
    <w:rsid w:val="007B4AAC"/>
    <w:rsid w:val="007D208E"/>
    <w:rsid w:val="0081549C"/>
    <w:rsid w:val="00815D3D"/>
    <w:rsid w:val="00826AD2"/>
    <w:rsid w:val="00834627"/>
    <w:rsid w:val="0086246D"/>
    <w:rsid w:val="008627B2"/>
    <w:rsid w:val="00871134"/>
    <w:rsid w:val="00876EAD"/>
    <w:rsid w:val="00877EA6"/>
    <w:rsid w:val="00884DA6"/>
    <w:rsid w:val="008A2315"/>
    <w:rsid w:val="008B4A7C"/>
    <w:rsid w:val="008C0F31"/>
    <w:rsid w:val="008D3D6C"/>
    <w:rsid w:val="008E6657"/>
    <w:rsid w:val="0090009C"/>
    <w:rsid w:val="00913739"/>
    <w:rsid w:val="00926ACB"/>
    <w:rsid w:val="009374CF"/>
    <w:rsid w:val="009618D5"/>
    <w:rsid w:val="009B39EB"/>
    <w:rsid w:val="009C6765"/>
    <w:rsid w:val="009C7C8A"/>
    <w:rsid w:val="009F50FB"/>
    <w:rsid w:val="00A23027"/>
    <w:rsid w:val="00A23B3A"/>
    <w:rsid w:val="00A46611"/>
    <w:rsid w:val="00A96744"/>
    <w:rsid w:val="00AA192D"/>
    <w:rsid w:val="00AE2448"/>
    <w:rsid w:val="00AF5D9D"/>
    <w:rsid w:val="00AF5E0A"/>
    <w:rsid w:val="00B06C01"/>
    <w:rsid w:val="00B955B6"/>
    <w:rsid w:val="00BC3F3E"/>
    <w:rsid w:val="00BC68F8"/>
    <w:rsid w:val="00BE6562"/>
    <w:rsid w:val="00BF706A"/>
    <w:rsid w:val="00C32CC6"/>
    <w:rsid w:val="00C40C16"/>
    <w:rsid w:val="00C53E55"/>
    <w:rsid w:val="00C84D88"/>
    <w:rsid w:val="00C921E3"/>
    <w:rsid w:val="00C936CB"/>
    <w:rsid w:val="00CC2A43"/>
    <w:rsid w:val="00CC5564"/>
    <w:rsid w:val="00CD5F53"/>
    <w:rsid w:val="00CE43FB"/>
    <w:rsid w:val="00D11FDA"/>
    <w:rsid w:val="00D609CD"/>
    <w:rsid w:val="00D7583F"/>
    <w:rsid w:val="00DA3B12"/>
    <w:rsid w:val="00DC010B"/>
    <w:rsid w:val="00DE4C46"/>
    <w:rsid w:val="00E01F08"/>
    <w:rsid w:val="00E035FA"/>
    <w:rsid w:val="00E10068"/>
    <w:rsid w:val="00E22996"/>
    <w:rsid w:val="00E50DC4"/>
    <w:rsid w:val="00E53344"/>
    <w:rsid w:val="00E5676E"/>
    <w:rsid w:val="00E637E3"/>
    <w:rsid w:val="00EC39CE"/>
    <w:rsid w:val="00ED6703"/>
    <w:rsid w:val="00EE6B1E"/>
    <w:rsid w:val="00EF1D7F"/>
    <w:rsid w:val="00F26995"/>
    <w:rsid w:val="00F40F58"/>
    <w:rsid w:val="00F416C4"/>
    <w:rsid w:val="00F93413"/>
    <w:rsid w:val="00F934D1"/>
    <w:rsid w:val="00F9359B"/>
    <w:rsid w:val="00FE3CD6"/>
    <w:rsid w:val="00F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001F"/>
  <w15:chartTrackingRefBased/>
  <w15:docId w15:val="{86039207-BC2F-4467-971A-67A69A257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EB"/>
    <w:pPr>
      <w:suppressAutoHyphens/>
      <w:snapToGrid w:val="0"/>
      <w:spacing w:after="0" w:line="240" w:lineRule="auto"/>
    </w:pPr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0218EB"/>
    <w:pPr>
      <w:keepNext/>
      <w:numPr>
        <w:ilvl w:val="1"/>
        <w:numId w:val="1"/>
      </w:numPr>
      <w:shd w:val="clear" w:color="auto" w:fill="344398"/>
      <w:jc w:val="center"/>
      <w:outlineLvl w:val="1"/>
    </w:pPr>
    <w:rPr>
      <w:rFonts w:ascii="Verdana" w:hAnsi="Verdana" w:cs="Arial"/>
      <w:bCs/>
      <w:color w:val="FFFFF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0218EB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218EB"/>
    <w:rPr>
      <w:rFonts w:ascii="Verdana" w:eastAsia="Times New Roman" w:hAnsi="Verdana" w:cs="Arial"/>
      <w:b/>
      <w:bCs/>
      <w:color w:val="FFFFFF"/>
      <w:kern w:val="0"/>
      <w:sz w:val="32"/>
      <w:szCs w:val="32"/>
      <w:shd w:val="clear" w:color="auto" w:fill="34439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0218EB"/>
    <w:rPr>
      <w:rFonts w:ascii="Arial" w:eastAsia="Times New Roman" w:hAnsi="Arial" w:cs="Arial"/>
      <w:b/>
      <w:bCs/>
      <w:color w:val="FFFFFF"/>
      <w:kern w:val="0"/>
      <w:sz w:val="32"/>
      <w:szCs w:val="18"/>
      <w:shd w:val="clear" w:color="auto" w:fill="999999"/>
      <w:lang w:eastAsia="ar-SA"/>
      <w14:ligatures w14:val="none"/>
    </w:rPr>
  </w:style>
  <w:style w:type="character" w:styleId="Hipercze">
    <w:name w:val="Hyperlink"/>
    <w:rsid w:val="000218EB"/>
    <w:rPr>
      <w:color w:val="0000FF"/>
      <w:u w:val="single"/>
    </w:rPr>
  </w:style>
  <w:style w:type="paragraph" w:customStyle="1" w:styleId="Zawartotabeli">
    <w:name w:val="Zawartość tabeli"/>
    <w:basedOn w:val="Normalny"/>
    <w:rsid w:val="000218EB"/>
    <w:pPr>
      <w:suppressLineNumbers/>
    </w:pPr>
  </w:style>
  <w:style w:type="paragraph" w:styleId="Bezodstpw">
    <w:name w:val="No Spacing"/>
    <w:uiPriority w:val="1"/>
    <w:qFormat/>
    <w:rsid w:val="000218EB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02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">
    <w:name w:val="WW-Absatz-Standardschriftart"/>
    <w:rsid w:val="00FF270D"/>
  </w:style>
  <w:style w:type="paragraph" w:styleId="Nagwek">
    <w:name w:val="header"/>
    <w:basedOn w:val="Normalny"/>
    <w:link w:val="NagwekZnak"/>
    <w:uiPriority w:val="99"/>
    <w:unhideWhenUsed/>
    <w:rsid w:val="008B4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4A7C"/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4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A7C"/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15</Pages>
  <Words>6283</Words>
  <Characters>37700</Characters>
  <Application>Microsoft Office Word</Application>
  <DocSecurity>0</DocSecurity>
  <Lines>314</Lines>
  <Paragraphs>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1. POZIOM KOMPETENCJI JĘZYKOWEJ WG ESOKJ – A1, KTÓRA JEST MOŻLIWA DO OSIĄGNIĘCIA</vt:lpstr>
      <vt:lpstr>    Kryteria oceniania ogólne</vt:lpstr>
    </vt:vector>
  </TitlesOfParts>
  <Company/>
  <LinksUpToDate>false</LinksUpToDate>
  <CharactersWithSpaces>43896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Michalska</dc:creator>
  <cp:keywords/>
  <dc:description/>
  <cp:lastModifiedBy>Alina Trepiak</cp:lastModifiedBy>
  <cp:revision>136</cp:revision>
  <dcterms:created xsi:type="dcterms:W3CDTF">2024-10-01T13:21:00Z</dcterms:created>
  <dcterms:modified xsi:type="dcterms:W3CDTF">2025-09-06T16:32:00Z</dcterms:modified>
</cp:coreProperties>
</file>