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B5" w:rsidRPr="007B7121" w:rsidRDefault="007B7121" w:rsidP="007B7121">
      <w:pPr>
        <w:jc w:val="center"/>
        <w:rPr>
          <w:b/>
          <w:bCs/>
          <w:sz w:val="32"/>
          <w:szCs w:val="32"/>
        </w:rPr>
      </w:pPr>
      <w:r w:rsidRPr="007B7121">
        <w:rPr>
          <w:b/>
          <w:bCs/>
          <w:sz w:val="32"/>
          <w:szCs w:val="32"/>
        </w:rPr>
        <w:t>O „Solidarności” na Olimpiadzie w Gdańsku</w:t>
      </w:r>
    </w:p>
    <w:p w:rsidR="007B7121" w:rsidRPr="009130BC" w:rsidRDefault="009130BC" w:rsidP="009130BC">
      <w:pPr>
        <w:ind w:firstLine="708"/>
        <w:rPr>
          <w:szCs w:val="24"/>
        </w:rPr>
      </w:pPr>
      <w:r w:rsidRPr="009130BC">
        <w:rPr>
          <w:b/>
          <w:bCs/>
          <w:szCs w:val="24"/>
        </w:rPr>
        <w:t>Maria Lisowska</w:t>
      </w:r>
      <w:r w:rsidRPr="009130BC">
        <w:rPr>
          <w:szCs w:val="24"/>
        </w:rPr>
        <w:t xml:space="preserve"> z kl. 5 EK ZSTiL w Żaganiu zajęła 5 miejsce w finale X edycji „Olimpiady Solidarności. Dwie dekady historii”, który odbył się w Gdańsku w dniach 9-11 kwietnia 2025 r.</w:t>
      </w:r>
    </w:p>
    <w:p w:rsidR="009130BC" w:rsidRDefault="009130BC" w:rsidP="00837571">
      <w:pPr>
        <w:rPr>
          <w:szCs w:val="24"/>
        </w:rPr>
      </w:pPr>
      <w:r w:rsidRPr="009130BC">
        <w:rPr>
          <w:szCs w:val="24"/>
        </w:rPr>
        <w:tab/>
      </w:r>
      <w:r>
        <w:rPr>
          <w:szCs w:val="24"/>
        </w:rPr>
        <w:t>W Olimpiadzie, organizowanej przez Fundację Centrum Solidarności</w:t>
      </w:r>
      <w:r w:rsidR="00053631">
        <w:rPr>
          <w:szCs w:val="24"/>
        </w:rPr>
        <w:t xml:space="preserve"> i pod patronatem Minister Edukacji, </w:t>
      </w:r>
      <w:r>
        <w:rPr>
          <w:szCs w:val="24"/>
        </w:rPr>
        <w:t>wzięło udział 3325 uczniów z całego kraju</w:t>
      </w:r>
      <w:r w:rsidR="00053631">
        <w:rPr>
          <w:szCs w:val="24"/>
        </w:rPr>
        <w:t xml:space="preserve">. Wśród 45 finalistów znalazła się 3-osobowa reprezentacja województwa lubuskiego, </w:t>
      </w:r>
      <w:r w:rsidR="00837571">
        <w:rPr>
          <w:szCs w:val="24"/>
        </w:rPr>
        <w:t>w tym</w:t>
      </w:r>
      <w:r w:rsidR="00053631">
        <w:rPr>
          <w:szCs w:val="24"/>
        </w:rPr>
        <w:t xml:space="preserve"> M. Lisowska z naszej szkoły</w:t>
      </w:r>
      <w:r w:rsidR="00837571">
        <w:rPr>
          <w:szCs w:val="24"/>
        </w:rPr>
        <w:t xml:space="preserve"> (</w:t>
      </w:r>
      <w:r w:rsidR="00837571" w:rsidRPr="00837571">
        <w:rPr>
          <w:i/>
          <w:iCs/>
          <w:szCs w:val="24"/>
        </w:rPr>
        <w:t>opiekun:</w:t>
      </w:r>
      <w:r w:rsidR="00837571">
        <w:rPr>
          <w:szCs w:val="24"/>
        </w:rPr>
        <w:t xml:space="preserve"> </w:t>
      </w:r>
      <w:r w:rsidR="00837571" w:rsidRPr="00837571">
        <w:rPr>
          <w:b/>
          <w:bCs/>
          <w:szCs w:val="24"/>
        </w:rPr>
        <w:t>Robert Zarzycki</w:t>
      </w:r>
      <w:r w:rsidR="00837571">
        <w:rPr>
          <w:szCs w:val="24"/>
        </w:rPr>
        <w:t>)</w:t>
      </w:r>
      <w:r w:rsidR="00053631">
        <w:rPr>
          <w:szCs w:val="24"/>
        </w:rPr>
        <w:t>.</w:t>
      </w:r>
    </w:p>
    <w:p w:rsidR="00053631" w:rsidRDefault="00053631" w:rsidP="00053631">
      <w:pPr>
        <w:rPr>
          <w:szCs w:val="24"/>
        </w:rPr>
      </w:pPr>
      <w:r>
        <w:rPr>
          <w:szCs w:val="24"/>
        </w:rPr>
        <w:tab/>
        <w:t xml:space="preserve">W trakcie 3-dniowych zmagań uczestnicy przeszli egzamin merytoryczny z zakresu określonego w regulaminie olimpiady, przygotowali film na wcześniej wybrany temat. Przedstawiciele woj. lubuskiego zrealizowali film o absurdach PRL-u w obiektywie współczesnej młodzieży. </w:t>
      </w:r>
    </w:p>
    <w:p w:rsidR="00053631" w:rsidRDefault="00053631" w:rsidP="00053631">
      <w:pPr>
        <w:rPr>
          <w:szCs w:val="24"/>
        </w:rPr>
      </w:pPr>
      <w:r>
        <w:rPr>
          <w:szCs w:val="24"/>
        </w:rPr>
        <w:tab/>
        <w:t>W kolejnym etapie przewidziano publiczną debatę, obronę przygotowanego materiału przed juro</w:t>
      </w:r>
      <w:r w:rsidR="002D2B4B">
        <w:rPr>
          <w:szCs w:val="24"/>
        </w:rPr>
        <w:t>rami i publicznością zgromadzoną</w:t>
      </w:r>
      <w:r>
        <w:rPr>
          <w:szCs w:val="24"/>
        </w:rPr>
        <w:t xml:space="preserve"> w historycznej Sali BHP Stoczni Gdańskiej.</w:t>
      </w:r>
    </w:p>
    <w:p w:rsidR="00731897" w:rsidRDefault="00053631" w:rsidP="00053631">
      <w:pPr>
        <w:rPr>
          <w:szCs w:val="24"/>
        </w:rPr>
      </w:pPr>
      <w:r>
        <w:rPr>
          <w:szCs w:val="24"/>
        </w:rPr>
        <w:tab/>
        <w:t>Grupa lubuska wypadła bardzo dobrze, zyskała uznanie jury i otrzymali nagrody ufundowane przez sponsorów.</w:t>
      </w:r>
      <w:r w:rsidR="00731897">
        <w:rPr>
          <w:szCs w:val="24"/>
        </w:rPr>
        <w:t xml:space="preserve"> </w:t>
      </w:r>
    </w:p>
    <w:p w:rsidR="00053631" w:rsidRDefault="00731897" w:rsidP="00731897">
      <w:pPr>
        <w:ind w:firstLine="708"/>
        <w:rPr>
          <w:szCs w:val="24"/>
        </w:rPr>
      </w:pPr>
      <w:r>
        <w:rPr>
          <w:szCs w:val="24"/>
        </w:rPr>
        <w:t xml:space="preserve">Jedną z nagród dla uczestników Olimpiady był udział w koncercie zespołu „Kwiat Jabłoni” w </w:t>
      </w:r>
      <w:r w:rsidR="002D2B4B">
        <w:rPr>
          <w:szCs w:val="24"/>
        </w:rPr>
        <w:t>ERGO Arenie, który obejrzeli z loż</w:t>
      </w:r>
      <w:r>
        <w:rPr>
          <w:szCs w:val="24"/>
        </w:rPr>
        <w:t>y prezydenckiej (!).</w:t>
      </w:r>
    </w:p>
    <w:p w:rsidR="00731897" w:rsidRPr="00837571" w:rsidRDefault="00731897" w:rsidP="00837571">
      <w:pPr>
        <w:ind w:firstLine="708"/>
        <w:rPr>
          <w:szCs w:val="24"/>
        </w:rPr>
      </w:pPr>
      <w:r>
        <w:rPr>
          <w:szCs w:val="24"/>
        </w:rPr>
        <w:t>Gratulujemy!</w:t>
      </w:r>
    </w:p>
    <w:sectPr w:rsidR="00731897" w:rsidRPr="00837571" w:rsidSect="00962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708"/>
  <w:hyphenationZone w:val="425"/>
  <w:characterSpacingControl w:val="doNotCompress"/>
  <w:compat/>
  <w:rsids>
    <w:rsidRoot w:val="007B7121"/>
    <w:rsid w:val="00053631"/>
    <w:rsid w:val="002D2B4B"/>
    <w:rsid w:val="006E0D8D"/>
    <w:rsid w:val="00731897"/>
    <w:rsid w:val="007B7121"/>
    <w:rsid w:val="00837571"/>
    <w:rsid w:val="0087304B"/>
    <w:rsid w:val="009130BC"/>
    <w:rsid w:val="009629B5"/>
    <w:rsid w:val="00AC1B03"/>
    <w:rsid w:val="00EE1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29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5</cp:revision>
  <dcterms:created xsi:type="dcterms:W3CDTF">2025-04-14T16:38:00Z</dcterms:created>
  <dcterms:modified xsi:type="dcterms:W3CDTF">2025-04-15T15:22:00Z</dcterms:modified>
</cp:coreProperties>
</file>