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C2C" w:rsidRPr="00E30851" w:rsidRDefault="004A29A0" w:rsidP="00274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851">
        <w:rPr>
          <w:rFonts w:ascii="Times New Roman" w:hAnsi="Times New Roman" w:cs="Times New Roman"/>
          <w:b/>
          <w:sz w:val="28"/>
          <w:szCs w:val="28"/>
        </w:rPr>
        <w:t>Wymagania edukacyjne przedmiot:</w:t>
      </w:r>
    </w:p>
    <w:p w:rsidR="00F46C2C" w:rsidRPr="00E30851" w:rsidRDefault="004A29A0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851">
        <w:rPr>
          <w:rFonts w:ascii="Times New Roman" w:hAnsi="Times New Roman" w:cs="Times New Roman"/>
          <w:b/>
          <w:sz w:val="28"/>
          <w:szCs w:val="28"/>
        </w:rPr>
        <w:t>Rysunek techniczny</w:t>
      </w:r>
    </w:p>
    <w:p w:rsidR="00F46C2C" w:rsidRDefault="00C66B72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Techn</w:t>
      </w:r>
      <w:r w:rsidR="001F38F6">
        <w:rPr>
          <w:rFonts w:ascii="Times New Roman" w:hAnsi="Times New Roman" w:cs="Times New Roman"/>
          <w:b/>
          <w:sz w:val="28"/>
          <w:szCs w:val="28"/>
        </w:rPr>
        <w:t>ik mechanik</w:t>
      </w:r>
    </w:p>
    <w:p w:rsidR="004B53BE" w:rsidRDefault="004B53BE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3BE" w:rsidRPr="004B53BE" w:rsidRDefault="004B53BE" w:rsidP="004B53B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B53BE">
        <w:rPr>
          <w:rFonts w:ascii="Times New Roman" w:hAnsi="Times New Roman" w:cs="Times New Roman"/>
          <w:b/>
          <w:sz w:val="24"/>
          <w:szCs w:val="24"/>
        </w:rPr>
        <w:t>Ocenianie bieżące odbywa się  według skali ocen:</w:t>
      </w:r>
    </w:p>
    <w:p w:rsidR="008C605C" w:rsidRPr="004B53BE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>ocena celująca - 6</w:t>
      </w:r>
    </w:p>
    <w:p w:rsidR="008C605C" w:rsidRPr="004B53BE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>ocena bardzo dobra - 5</w:t>
      </w:r>
    </w:p>
    <w:p w:rsidR="008C605C" w:rsidRPr="004B53BE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>ocena dobra - 4,</w:t>
      </w:r>
    </w:p>
    <w:p w:rsidR="008C605C" w:rsidRPr="004B53BE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>ocena dostateczna - 3,</w:t>
      </w:r>
    </w:p>
    <w:p w:rsidR="008C605C" w:rsidRPr="004B53BE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>ocena dopuszczająca - 2</w:t>
      </w:r>
    </w:p>
    <w:p w:rsidR="008C605C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 xml:space="preserve">ocena niedostateczna </w:t>
      </w:r>
      <w:r w:rsidR="004B53BE">
        <w:rPr>
          <w:rFonts w:ascii="Times New Roman" w:hAnsi="Times New Roman" w:cs="Times New Roman"/>
          <w:sz w:val="24"/>
          <w:szCs w:val="24"/>
        </w:rPr>
        <w:t>–</w:t>
      </w:r>
      <w:r w:rsidRPr="004B53B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B53BE" w:rsidRPr="004B53BE" w:rsidRDefault="004B53BE" w:rsidP="004B53BE">
      <w:pPr>
        <w:ind w:left="36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 xml:space="preserve">Dopuszcza się stosowanie przy ocenach, poza oceną celującą, znaku „+” – stanowi on 0,25 wartości oceny oraz znaku „-” o wartości – 0,25 oceny poza oceną niedostateczną; </w:t>
      </w:r>
    </w:p>
    <w:p w:rsidR="004B53BE" w:rsidRDefault="004B53BE" w:rsidP="004B53B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B53BE">
        <w:rPr>
          <w:rFonts w:ascii="Times New Roman" w:hAnsi="Times New Roman" w:cs="Times New Roman"/>
          <w:b/>
          <w:bCs/>
          <w:sz w:val="24"/>
          <w:szCs w:val="24"/>
        </w:rPr>
        <w:t>Przy ustalaniu oceny za pracę pisemną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(wykonanie dokumentacji technicznej)</w:t>
      </w:r>
      <w:r w:rsidRPr="004B53BE">
        <w:rPr>
          <w:rFonts w:ascii="Times New Roman" w:hAnsi="Times New Roman" w:cs="Times New Roman"/>
          <w:b/>
          <w:bCs/>
          <w:sz w:val="24"/>
          <w:szCs w:val="24"/>
        </w:rPr>
        <w:t xml:space="preserve"> nauczyciel stosuje progi procentowe:</w:t>
      </w:r>
    </w:p>
    <w:p w:rsidR="004B53BE" w:rsidRPr="00C66B72" w:rsidRDefault="004B53BE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  <w:bCs/>
        </w:rPr>
        <w:t>96% - 100% - ocena celująca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  <w:bCs/>
        </w:rPr>
        <w:t>94% - 95% - ocena plus bardzo dobra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85% - 93% - ocena bardzo dobra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83% - 84% - ocena minus bardzo dobra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81% - 82% - ocena plus dobra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69% - 80% - ocena dobra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 xml:space="preserve">67% - 68% - ocena minus dobra 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  <w:bCs/>
        </w:rPr>
        <w:t>65% - 66% - ocena plus dostateczna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54% - 64% - ocena dostateczna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52% - 53% - ocena minus dostateczna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50% - 51% - ocena plus dopuszczająca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40% - 49% - ocena dopuszczająca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38% - 39% - ocena minus dopuszczająca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0% - 37% - ocena niedostateczna</w:t>
      </w:r>
    </w:p>
    <w:p w:rsidR="004B53BE" w:rsidRPr="00F87A67" w:rsidRDefault="004B53BE" w:rsidP="00F87A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7DC3" w:rsidRPr="00E30851" w:rsidRDefault="004A29A0" w:rsidP="00E27DC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30851">
        <w:rPr>
          <w:rFonts w:ascii="Times New Roman" w:hAnsi="Times New Roman" w:cs="Times New Roman"/>
          <w:b/>
        </w:rPr>
        <w:t xml:space="preserve">Poziom wymagań na ocenę celującą - uczeń:  </w:t>
      </w:r>
    </w:p>
    <w:p w:rsidR="00B22612" w:rsidRPr="00B22612" w:rsidRDefault="00B22612" w:rsidP="00B2261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Zna i stosuje aktualne normy PN-ISO dotyczące rysunku technicznego (np. oznaczenia, kreskowania, tolerancje).</w:t>
      </w:r>
    </w:p>
    <w:p w:rsidR="00B22612" w:rsidRPr="00B22612" w:rsidRDefault="00B22612" w:rsidP="00B2261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Rozróżnia i stosuje rodzaje rzutów: prostokątne, aksonometryczne, przekroje.</w:t>
      </w:r>
    </w:p>
    <w:p w:rsidR="00B22612" w:rsidRPr="00B22612" w:rsidRDefault="00B22612" w:rsidP="00B22612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wykonać i odczytać rysunek w rzutach europejskich i amerykańskich.</w:t>
      </w:r>
    </w:p>
    <w:p w:rsidR="00B22612" w:rsidRPr="00B22612" w:rsidRDefault="00B22612" w:rsidP="00B22612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Poprawnie stosuje linie rysunkowe (linie widoczne, ukryte, osiowe itd.).</w:t>
      </w:r>
    </w:p>
    <w:p w:rsidR="00B22612" w:rsidRPr="00B22612" w:rsidRDefault="00B22612" w:rsidP="00B22612">
      <w:pPr>
        <w:numPr>
          <w:ilvl w:val="0"/>
          <w:numId w:val="10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 wykonuje:</w:t>
      </w:r>
    </w:p>
    <w:p w:rsidR="00B22612" w:rsidRPr="00B22612" w:rsidRDefault="00B22612" w:rsidP="00B2261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rysunki złożeniowe zespołów maszyn,</w:t>
      </w:r>
    </w:p>
    <w:p w:rsidR="00B22612" w:rsidRPr="00B22612" w:rsidRDefault="00B22612" w:rsidP="00B2261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rysunki wykonawcze poszczególnych części maszynowych,</w:t>
      </w:r>
    </w:p>
    <w:p w:rsidR="00B22612" w:rsidRPr="00B22612" w:rsidRDefault="00B22612" w:rsidP="00B2261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schematy techniczne (np. pneumatyczne, hydrauliczne, elektryczne).</w:t>
      </w:r>
    </w:p>
    <w:p w:rsidR="00B22612" w:rsidRPr="00B22612" w:rsidRDefault="00B22612" w:rsidP="00B2261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Stosuje oznaczenia materiałowe, chropowatość powierzchni, tolerancje wymiarowe i pasowania.</w:t>
      </w:r>
    </w:p>
    <w:p w:rsidR="00B22612" w:rsidRPr="00B22612" w:rsidRDefault="00B22612" w:rsidP="00B2261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Wykonuje rysunki z dokładnością i estetyką na wysokim poziomie.</w:t>
      </w:r>
    </w:p>
    <w:p w:rsidR="00B22612" w:rsidRPr="00B22612" w:rsidRDefault="00B22612" w:rsidP="00B2261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Potrafi analizować rysunki złożeniowe i wykonawcze.</w:t>
      </w:r>
    </w:p>
    <w:p w:rsidR="00B22612" w:rsidRPr="00B22612" w:rsidRDefault="00B22612" w:rsidP="00B2261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Rozpoznaje elementy maszyn na podstawie rysunku.</w:t>
      </w:r>
    </w:p>
    <w:p w:rsidR="00B22612" w:rsidRPr="00B22612" w:rsidRDefault="00B22612" w:rsidP="00B2261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Umie określić sposób montażu/rozmontowania na podstawie dokumentacji.</w:t>
      </w:r>
    </w:p>
    <w:p w:rsidR="00B22612" w:rsidRPr="00B22612" w:rsidRDefault="00B22612" w:rsidP="00B22612">
      <w:pPr>
        <w:numPr>
          <w:ilvl w:val="0"/>
          <w:numId w:val="11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Posługuje się dokumentacją w praktyce (np. przy doborze narzędzi, ustawianiu maszyn CNC).</w:t>
      </w:r>
    </w:p>
    <w:p w:rsidR="00B22612" w:rsidRPr="00B22612" w:rsidRDefault="00B22612" w:rsidP="00B22612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Stosuje i odczytuje oznaczenia tolerancji wymiarowych i geometrycznych.</w:t>
      </w:r>
    </w:p>
    <w:p w:rsidR="00B22612" w:rsidRPr="00B22612" w:rsidRDefault="00B22612" w:rsidP="00B2261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 zasadę działania </w:t>
      </w:r>
      <w:proofErr w:type="spellStart"/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pasowań</w:t>
      </w:r>
      <w:proofErr w:type="spellEnd"/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proofErr w:type="spellStart"/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luzowe</w:t>
      </w:r>
      <w:proofErr w:type="spellEnd"/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, wciskowe, przejściowe.</w:t>
      </w:r>
    </w:p>
    <w:p w:rsidR="00B22612" w:rsidRPr="00B22612" w:rsidRDefault="00B22612" w:rsidP="00BC697D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Dobiera odpowiednie tolerancje w zależności od zastosowania elementu.</w:t>
      </w:r>
    </w:p>
    <w:p w:rsidR="00B22612" w:rsidRPr="00B22612" w:rsidRDefault="00B22612" w:rsidP="00BC697D">
      <w:pPr>
        <w:numPr>
          <w:ilvl w:val="0"/>
          <w:numId w:val="1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Biegle posługuje się programami CAD ( Solid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Edge</w:t>
      </w: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B22612" w:rsidRPr="00B22612" w:rsidRDefault="00B22612" w:rsidP="00BC697D">
      <w:pPr>
        <w:numPr>
          <w:ilvl w:val="0"/>
          <w:numId w:val="1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tworzyć modele 2D i 3D elementów oraz zespołów.</w:t>
      </w:r>
    </w:p>
    <w:p w:rsidR="00B22612" w:rsidRPr="00B22612" w:rsidRDefault="00B22612" w:rsidP="00B22612">
      <w:pPr>
        <w:numPr>
          <w:ilvl w:val="0"/>
          <w:numId w:val="1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Umie wygenerować dokumentację techniczną z modelu 3D.</w:t>
      </w:r>
    </w:p>
    <w:p w:rsidR="00B22612" w:rsidRPr="00B22612" w:rsidRDefault="00B22612" w:rsidP="00B22612">
      <w:pPr>
        <w:numPr>
          <w:ilvl w:val="0"/>
          <w:numId w:val="1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powiązać rysunek z procesem technologicznym produkcji.</w:t>
      </w:r>
    </w:p>
    <w:p w:rsidR="00B22612" w:rsidRPr="00B22612" w:rsidRDefault="00B22612" w:rsidP="00B2261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Umie interpretować rysunek pod kątem obróbki, montażu, pomiarów kontrolnych.</w:t>
      </w:r>
    </w:p>
    <w:p w:rsidR="00B22612" w:rsidRPr="00B22612" w:rsidRDefault="00B22612" w:rsidP="00B22612">
      <w:pPr>
        <w:numPr>
          <w:ilvl w:val="0"/>
          <w:numId w:val="1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Współpracuje z innymi specjalistami na podstawie rysunku (np. z technologiem, kontrolerem jakości, operatorem maszyn CNC).</w:t>
      </w:r>
    </w:p>
    <w:p w:rsidR="00B22612" w:rsidRPr="00B22612" w:rsidRDefault="00B22612" w:rsidP="00B22612">
      <w:pPr>
        <w:numPr>
          <w:ilvl w:val="0"/>
          <w:numId w:val="15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Dba o szczegóły i estetykę rysunków.</w:t>
      </w:r>
    </w:p>
    <w:p w:rsidR="00B22612" w:rsidRPr="00B22612" w:rsidRDefault="00B22612" w:rsidP="00B226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Wykazuje s</w:t>
      </w: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amodzielność i 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icjatywę</w:t>
      </w: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wykonywaniu zadań.</w:t>
      </w:r>
    </w:p>
    <w:p w:rsidR="00B22612" w:rsidRPr="00B22612" w:rsidRDefault="00B22612" w:rsidP="00B226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Umiejętn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 i</w:t>
      </w: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poprawn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 posługuje</w:t>
      </w: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terminologią techniczną.</w:t>
      </w:r>
    </w:p>
    <w:p w:rsidR="00F87A67" w:rsidRPr="00B22612" w:rsidRDefault="00B22612" w:rsidP="00B226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u</w:t>
      </w:r>
      <w:r w:rsidRPr="00B22612">
        <w:rPr>
          <w:rFonts w:ascii="Times New Roman" w:eastAsia="Times New Roman" w:hAnsi="Times New Roman" w:cs="Times New Roman"/>
          <w:sz w:val="24"/>
          <w:szCs w:val="24"/>
          <w:lang w:eastAsia="pl-PL"/>
        </w:rPr>
        <w:t>miejętność przekazywania informacji technicznej w zespole.</w:t>
      </w:r>
    </w:p>
    <w:p w:rsidR="00274E4A" w:rsidRPr="00E30851" w:rsidRDefault="004A29A0" w:rsidP="00274E4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30851">
        <w:rPr>
          <w:rFonts w:ascii="Times New Roman" w:hAnsi="Times New Roman" w:cs="Times New Roman"/>
          <w:b/>
        </w:rPr>
        <w:t xml:space="preserve">Poziom wymagań na ocenę bardzo dobrą  - uczeń:  </w:t>
      </w:r>
    </w:p>
    <w:p w:rsidR="005D793A" w:rsidRPr="005D793A" w:rsidRDefault="005D793A" w:rsidP="005D793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Zna podstawowe normy dotyczące rysunku technicznego (PN-ISO).</w:t>
      </w:r>
    </w:p>
    <w:p w:rsidR="005D793A" w:rsidRPr="005D793A" w:rsidRDefault="005D793A" w:rsidP="005D793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 zasadę zapisu wymiarów, oznaczeń tolerancji i chropowatości.</w:t>
      </w:r>
    </w:p>
    <w:p w:rsidR="005D793A" w:rsidRPr="005D793A" w:rsidRDefault="005D793A" w:rsidP="005D793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stosować zasady rzutowania prostokątnego i aksonometrycznego.</w:t>
      </w:r>
    </w:p>
    <w:p w:rsidR="005D793A" w:rsidRPr="005D793A" w:rsidRDefault="005D793A" w:rsidP="005D793A">
      <w:pPr>
        <w:numPr>
          <w:ilvl w:val="0"/>
          <w:numId w:val="1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Rozróżnia i stosuje odpowiednie typy linii (np. widoczne, ukryte, osiowe, wymiarowe).</w:t>
      </w:r>
    </w:p>
    <w:p w:rsidR="005D793A" w:rsidRPr="005D793A" w:rsidRDefault="005D793A" w:rsidP="005D793A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Poprawnie interpretuje dokumentację techniczną elementów maszyn i urządzeń.</w:t>
      </w:r>
    </w:p>
    <w:p w:rsidR="005D793A" w:rsidRPr="005D793A" w:rsidRDefault="005D793A" w:rsidP="005D793A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odczytać:</w:t>
      </w:r>
    </w:p>
    <w:p w:rsidR="005D793A" w:rsidRPr="005D793A" w:rsidRDefault="005D793A" w:rsidP="005D793A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wymiary,</w:t>
      </w:r>
    </w:p>
    <w:p w:rsidR="005D793A" w:rsidRPr="005D793A" w:rsidRDefault="005D793A" w:rsidP="005D793A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pasowania,</w:t>
      </w:r>
    </w:p>
    <w:p w:rsidR="005D793A" w:rsidRPr="005D793A" w:rsidRDefault="005D793A" w:rsidP="005D793A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tolerancje,</w:t>
      </w:r>
    </w:p>
    <w:p w:rsidR="005D793A" w:rsidRPr="005D793A" w:rsidRDefault="005D793A" w:rsidP="005D793A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symbole chropowatości,</w:t>
      </w:r>
    </w:p>
    <w:p w:rsidR="005D793A" w:rsidRPr="005D793A" w:rsidRDefault="005D793A" w:rsidP="005D793A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oznaczenia materiałowe i technologiczne.</w:t>
      </w:r>
    </w:p>
    <w:p w:rsidR="005D793A" w:rsidRPr="005D793A" w:rsidRDefault="005D793A" w:rsidP="005D793A">
      <w:pPr>
        <w:numPr>
          <w:ilvl w:val="0"/>
          <w:numId w:val="1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 zasady składania i działania prostych mechanizmów na podstawie rysunku złożeniowego.</w:t>
      </w:r>
    </w:p>
    <w:p w:rsidR="005D793A" w:rsidRPr="005D793A" w:rsidRDefault="005D793A" w:rsidP="005D793A">
      <w:pPr>
        <w:numPr>
          <w:ilvl w:val="0"/>
          <w:numId w:val="1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Wykonuje rysunki części maszyn w rzutach prostokątnych z widokami i przekrojami.</w:t>
      </w:r>
    </w:p>
    <w:p w:rsidR="005D793A" w:rsidRPr="005D793A" w:rsidRDefault="005D793A" w:rsidP="005D793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Tworzy rysunki złożeniowe (z podzespołów i mechanizmów).</w:t>
      </w:r>
    </w:p>
    <w:p w:rsidR="005D793A" w:rsidRPr="005D793A" w:rsidRDefault="005D793A" w:rsidP="005D793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wykonać:</w:t>
      </w:r>
    </w:p>
    <w:p w:rsidR="005D793A" w:rsidRPr="005D793A" w:rsidRDefault="005D793A" w:rsidP="005D793A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przekroje (członowe, osiowe, miejscowe itd.),</w:t>
      </w:r>
    </w:p>
    <w:p w:rsidR="005D793A" w:rsidRPr="005D793A" w:rsidRDefault="005D793A" w:rsidP="005D793A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rozwinięcia (np. blach),</w:t>
      </w:r>
    </w:p>
    <w:p w:rsidR="005D793A" w:rsidRPr="005D793A" w:rsidRDefault="005D793A" w:rsidP="005D793A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schematy (np. hydrauliczne, pneumatyczne).</w:t>
      </w:r>
    </w:p>
    <w:p w:rsidR="005D793A" w:rsidRPr="005D793A" w:rsidRDefault="005D793A" w:rsidP="005D793A">
      <w:pPr>
        <w:numPr>
          <w:ilvl w:val="0"/>
          <w:numId w:val="1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Zna i stosuje zasady tworzenia rysunków wykonawczych.</w:t>
      </w:r>
    </w:p>
    <w:p w:rsidR="005D793A" w:rsidRPr="005D793A" w:rsidRDefault="005D793A" w:rsidP="005D793A">
      <w:pPr>
        <w:numPr>
          <w:ilvl w:val="0"/>
          <w:numId w:val="1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Sprawnie posługuje się podstawowymi funkcjami programów CAD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Solid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Ege</w:t>
      </w:r>
      <w:proofErr w:type="spellEnd"/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5D793A" w:rsidRPr="005D793A" w:rsidRDefault="005D793A" w:rsidP="005D793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wykonać prosty rysunek techniczny lub model 2D/3D w programie komputerowym.</w:t>
      </w:r>
    </w:p>
    <w:p w:rsidR="005D793A" w:rsidRPr="005D793A" w:rsidRDefault="005D793A" w:rsidP="005D793A">
      <w:pPr>
        <w:numPr>
          <w:ilvl w:val="0"/>
          <w:numId w:val="1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wydrukować rysunek zgodnie z wymaganym formatem i skalą.</w:t>
      </w:r>
    </w:p>
    <w:p w:rsidR="005D793A" w:rsidRPr="005D793A" w:rsidRDefault="005D793A" w:rsidP="005D793A">
      <w:pPr>
        <w:numPr>
          <w:ilvl w:val="0"/>
          <w:numId w:val="20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Pracuje dokładnie, zgodnie z zasadami.</w:t>
      </w:r>
    </w:p>
    <w:p w:rsidR="005D793A" w:rsidRPr="005D793A" w:rsidRDefault="005D793A" w:rsidP="005D793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 wykonuje rysunki na podstawie opisu słownego lub szkicu.</w:t>
      </w:r>
    </w:p>
    <w:p w:rsidR="005D793A" w:rsidRPr="005D793A" w:rsidRDefault="005D793A" w:rsidP="005D793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Umie zidentyfikować błędy w rysunku i je poprawić.</w:t>
      </w:r>
    </w:p>
    <w:p w:rsidR="005D793A" w:rsidRPr="005D793A" w:rsidRDefault="005D793A" w:rsidP="005D793A">
      <w:pPr>
        <w:numPr>
          <w:ilvl w:val="0"/>
          <w:numId w:val="20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Potrafi współpracować przy opracowywaniu dokumentacji technicznej zespołu maszynowego.</w:t>
      </w:r>
    </w:p>
    <w:p w:rsidR="005D793A" w:rsidRPr="005D793A" w:rsidRDefault="005D793A" w:rsidP="005D793A">
      <w:pPr>
        <w:numPr>
          <w:ilvl w:val="0"/>
          <w:numId w:val="21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Zna zas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pasowań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tolerancji (pasowanie</w:t>
      </w: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otworu/wału).</w:t>
      </w:r>
    </w:p>
    <w:p w:rsidR="005D793A" w:rsidRPr="005D793A" w:rsidRDefault="005D793A" w:rsidP="005D793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 pojęcia jak: chropowatość, baza wymiarowa, klasa dokładności.</w:t>
      </w:r>
    </w:p>
    <w:p w:rsidR="005D793A" w:rsidRPr="005D793A" w:rsidRDefault="005D793A" w:rsidP="005D793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793A">
        <w:rPr>
          <w:rFonts w:ascii="Times New Roman" w:eastAsia="Times New Roman" w:hAnsi="Times New Roman" w:cs="Times New Roman"/>
          <w:sz w:val="24"/>
          <w:szCs w:val="24"/>
          <w:lang w:eastAsia="pl-PL"/>
        </w:rPr>
        <w:t>Zna materiały konstrukcyjne i potrafi dobrać oznaczenia materiałów w rysunku.</w:t>
      </w:r>
    </w:p>
    <w:p w:rsidR="0018432A" w:rsidRPr="0018432A" w:rsidRDefault="004A29A0" w:rsidP="0018432A">
      <w:pPr>
        <w:rPr>
          <w:rFonts w:ascii="Times New Roman" w:hAnsi="Times New Roman" w:cs="Times New Roman"/>
          <w:b/>
        </w:rPr>
      </w:pPr>
      <w:r w:rsidRPr="00E30851">
        <w:rPr>
          <w:rFonts w:ascii="Times New Roman" w:hAnsi="Times New Roman" w:cs="Times New Roman"/>
          <w:b/>
        </w:rPr>
        <w:t xml:space="preserve">3. </w:t>
      </w:r>
      <w:r w:rsidR="00E30851" w:rsidRPr="00E30851">
        <w:rPr>
          <w:rFonts w:ascii="Times New Roman" w:hAnsi="Times New Roman" w:cs="Times New Roman"/>
          <w:b/>
        </w:rPr>
        <w:t xml:space="preserve">  </w:t>
      </w:r>
      <w:r w:rsidRPr="00E30851">
        <w:rPr>
          <w:rFonts w:ascii="Times New Roman" w:hAnsi="Times New Roman" w:cs="Times New Roman"/>
          <w:b/>
        </w:rPr>
        <w:t xml:space="preserve">Poziom wymagań na ocenę dobrą - uczeń:  </w:t>
      </w:r>
    </w:p>
    <w:p w:rsidR="0018432A" w:rsidRPr="0018432A" w:rsidRDefault="0018432A" w:rsidP="0018432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Zna podstawowe typy linii i potrafi je zastosować.</w:t>
      </w:r>
    </w:p>
    <w:p w:rsidR="0018432A" w:rsidRPr="0018432A" w:rsidRDefault="0018432A" w:rsidP="0018432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Stosuje zasady rzutowania prostokątnego (3 rzuty podstawowe).</w:t>
      </w:r>
    </w:p>
    <w:p w:rsidR="0018432A" w:rsidRPr="0018432A" w:rsidRDefault="0018432A" w:rsidP="0018432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 i częściowo stosuje normy (PN/ISO) w rysunku technicznym.</w:t>
      </w:r>
    </w:p>
    <w:p w:rsidR="0018432A" w:rsidRPr="0018432A" w:rsidRDefault="0018432A" w:rsidP="0018432A">
      <w:pPr>
        <w:numPr>
          <w:ilvl w:val="0"/>
          <w:numId w:val="22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poprawnie zapisywać podstawowe wymiary i jednostki.</w:t>
      </w:r>
    </w:p>
    <w:p w:rsidR="0018432A" w:rsidRPr="0018432A" w:rsidRDefault="0018432A" w:rsidP="0018432A">
      <w:pPr>
        <w:numPr>
          <w:ilvl w:val="0"/>
          <w:numId w:val="2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Odczytuje proste rysunki wykonawcze części maszyn.</w:t>
      </w:r>
    </w:p>
    <w:p w:rsidR="0018432A" w:rsidRPr="0018432A" w:rsidRDefault="0018432A" w:rsidP="0018432A">
      <w:pPr>
        <w:numPr>
          <w:ilvl w:val="0"/>
          <w:numId w:val="2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 symbole chropowatości, tolerancji i </w:t>
      </w:r>
      <w:proofErr w:type="spellStart"/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pasowań</w:t>
      </w:r>
      <w:proofErr w:type="spellEnd"/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(z pomocą).</w:t>
      </w:r>
    </w:p>
    <w:p w:rsidR="0018432A" w:rsidRPr="0018432A" w:rsidRDefault="0018432A" w:rsidP="0018432A">
      <w:pPr>
        <w:numPr>
          <w:ilvl w:val="0"/>
          <w:numId w:val="2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Rozpoznaje podstawowe elementy w rysunku złożeniowym.</w:t>
      </w:r>
    </w:p>
    <w:p w:rsidR="0018432A" w:rsidRPr="0018432A" w:rsidRDefault="0018432A" w:rsidP="0018432A">
      <w:pPr>
        <w:numPr>
          <w:ilvl w:val="0"/>
          <w:numId w:val="2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Odczytuje wymiary i potrafi określić kształt elementu na podstawie rysunku.</w:t>
      </w:r>
    </w:p>
    <w:p w:rsidR="0018432A" w:rsidRPr="0018432A" w:rsidRDefault="0018432A" w:rsidP="0018432A">
      <w:pPr>
        <w:numPr>
          <w:ilvl w:val="0"/>
          <w:numId w:val="2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Wykonuje rysunki prostych elementów w rzutach prostokątnych (głównie 2 rzuty).</w:t>
      </w:r>
    </w:p>
    <w:p w:rsidR="0018432A" w:rsidRPr="0018432A" w:rsidRDefault="0018432A" w:rsidP="0018432A">
      <w:pPr>
        <w:numPr>
          <w:ilvl w:val="0"/>
          <w:numId w:val="2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narysować podstawow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 przekroje</w:t>
      </w: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8432A" w:rsidRPr="0018432A" w:rsidRDefault="0018432A" w:rsidP="0018432A">
      <w:pPr>
        <w:numPr>
          <w:ilvl w:val="0"/>
          <w:numId w:val="2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Sporządza szkice techniczne zgodnie z zasadami.</w:t>
      </w:r>
    </w:p>
    <w:p w:rsidR="0018432A" w:rsidRPr="0018432A" w:rsidRDefault="0018432A" w:rsidP="0018432A">
      <w:pPr>
        <w:numPr>
          <w:ilvl w:val="0"/>
          <w:numId w:val="24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Popełnia drobne błędy, ale potrafi je poprawić po wskazaniu.</w:t>
      </w:r>
    </w:p>
    <w:p w:rsidR="0018432A" w:rsidRPr="0018432A" w:rsidRDefault="0018432A" w:rsidP="0018432A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Z pomocą nauczyciela wykonuje prosty rysunek w programie CAD (Solid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Edge</w:t>
      </w: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18432A" w:rsidRPr="0018432A" w:rsidRDefault="0018432A" w:rsidP="0018432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Zna podstawowe funkcje (np. linia, okrąg, wymiarowanie).</w:t>
      </w:r>
    </w:p>
    <w:p w:rsidR="0018432A" w:rsidRPr="0018432A" w:rsidRDefault="0018432A" w:rsidP="0018432A">
      <w:pPr>
        <w:numPr>
          <w:ilvl w:val="0"/>
          <w:numId w:val="25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zapisać i wydrukować rysunek.</w:t>
      </w:r>
    </w:p>
    <w:p w:rsidR="0018432A" w:rsidRPr="0018432A" w:rsidRDefault="0018432A" w:rsidP="0018432A">
      <w:pPr>
        <w:numPr>
          <w:ilvl w:val="0"/>
          <w:numId w:val="2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Zna podstawowe pojęcia: tolerancja, chropowatość, przekrój, pasowanie.</w:t>
      </w:r>
    </w:p>
    <w:p w:rsidR="0018432A" w:rsidRPr="0018432A" w:rsidRDefault="0018432A" w:rsidP="0018432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 znaczenie poprawnego oznaczania wymiarów.</w:t>
      </w:r>
    </w:p>
    <w:p w:rsidR="0018432A" w:rsidRPr="0018432A" w:rsidRDefault="0018432A" w:rsidP="0018432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432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wskazać materiały konstrukcyjne na rysunku.</w:t>
      </w:r>
    </w:p>
    <w:p w:rsidR="00E30851" w:rsidRPr="00E30851" w:rsidRDefault="00E30851" w:rsidP="00E30851">
      <w:pPr>
        <w:spacing w:after="0"/>
        <w:rPr>
          <w:rFonts w:ascii="Times New Roman" w:hAnsi="Times New Roman" w:cs="Times New Roman"/>
        </w:rPr>
      </w:pPr>
    </w:p>
    <w:p w:rsidR="007321AA" w:rsidRPr="007321AA" w:rsidRDefault="004A29A0" w:rsidP="007321AA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321AA">
        <w:rPr>
          <w:rFonts w:ascii="Times New Roman" w:hAnsi="Times New Roman" w:cs="Times New Roman"/>
          <w:b/>
        </w:rPr>
        <w:t xml:space="preserve">Poziom wymagań na ocenę dostateczną - uczeń:  </w:t>
      </w:r>
    </w:p>
    <w:p w:rsidR="007B4390" w:rsidRPr="007B4390" w:rsidRDefault="007B4390" w:rsidP="007B4390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Rozpoznaje podstawowe rodzaje linii: ciągła, przerywana, osiowa.</w:t>
      </w:r>
    </w:p>
    <w:p w:rsidR="007B4390" w:rsidRPr="007B4390" w:rsidRDefault="007B4390" w:rsidP="007B4390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Zna zasadę rzutowania prostokątnego (przynajmniej jeden rzut).</w:t>
      </w:r>
    </w:p>
    <w:p w:rsidR="007B4390" w:rsidRPr="007B4390" w:rsidRDefault="007B4390" w:rsidP="007B4390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wskazać podstawowe elementy rysunku: widok, przekrój, wymiar.</w:t>
      </w:r>
    </w:p>
    <w:p w:rsidR="007B4390" w:rsidRPr="007B4390" w:rsidRDefault="007B4390" w:rsidP="007B4390">
      <w:pPr>
        <w:numPr>
          <w:ilvl w:val="0"/>
          <w:numId w:val="2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Zna podstawowe zasady wymiarowania, ale może popełniać błędy.</w:t>
      </w:r>
    </w:p>
    <w:p w:rsidR="007B4390" w:rsidRPr="007B4390" w:rsidRDefault="007B4390" w:rsidP="007B4390">
      <w:pPr>
        <w:numPr>
          <w:ilvl w:val="0"/>
          <w:numId w:val="2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Z pomocą nauczyciela potrafi odczytać prosty rysunek wykonawczy.</w:t>
      </w:r>
    </w:p>
    <w:p w:rsidR="007B4390" w:rsidRPr="007B4390" w:rsidRDefault="007B4390" w:rsidP="007B4390">
      <w:pPr>
        <w:numPr>
          <w:ilvl w:val="0"/>
          <w:numId w:val="2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Rozpoznaje podstawowe wymiary i kształty części.</w:t>
      </w:r>
    </w:p>
    <w:p w:rsidR="007B4390" w:rsidRPr="007B4390" w:rsidRDefault="007B4390" w:rsidP="007B4390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zawsze poprawnie interpretuje symbole tolerancji i chropowatości.</w:t>
      </w:r>
    </w:p>
    <w:p w:rsidR="007B4390" w:rsidRPr="007B4390" w:rsidRDefault="007B4390" w:rsidP="007B4390">
      <w:pPr>
        <w:numPr>
          <w:ilvl w:val="0"/>
          <w:numId w:val="2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opisać ogólny kształt elementu na podstawie rysunku.</w:t>
      </w:r>
    </w:p>
    <w:p w:rsidR="007B4390" w:rsidRPr="007B4390" w:rsidRDefault="007B4390" w:rsidP="007B4390">
      <w:pPr>
        <w:numPr>
          <w:ilvl w:val="0"/>
          <w:numId w:val="2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Wykonuje bardzo proste szkice techniczne (np. w jednym rzucie).</w:t>
      </w:r>
    </w:p>
    <w:p w:rsidR="007B4390" w:rsidRPr="007B4390" w:rsidRDefault="007B4390" w:rsidP="007B4390">
      <w:pPr>
        <w:numPr>
          <w:ilvl w:val="0"/>
          <w:numId w:val="2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Rysunki zawierają błędy, ale mogą być poprawione po wskazaniu.</w:t>
      </w:r>
    </w:p>
    <w:p w:rsidR="007B4390" w:rsidRPr="007B4390" w:rsidRDefault="007B4390" w:rsidP="007B4390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Z pomocą tworzy podstawowy przekrój (np. przekrój prosty).</w:t>
      </w:r>
    </w:p>
    <w:p w:rsidR="007B4390" w:rsidRPr="007B4390" w:rsidRDefault="007B4390" w:rsidP="007B4390">
      <w:pPr>
        <w:numPr>
          <w:ilvl w:val="0"/>
          <w:numId w:val="2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Posługuje się linijką, cyrklem i szablonami – ale nie zawsze poprawnie.</w:t>
      </w:r>
    </w:p>
    <w:p w:rsidR="007B4390" w:rsidRPr="007B4390" w:rsidRDefault="007B4390" w:rsidP="007B4390">
      <w:pPr>
        <w:numPr>
          <w:ilvl w:val="0"/>
          <w:numId w:val="30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W minimalnym stopniu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środowisko programu </w:t>
      </w: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CAD.</w:t>
      </w:r>
    </w:p>
    <w:p w:rsidR="007B4390" w:rsidRPr="007B4390" w:rsidRDefault="007B4390" w:rsidP="007B4390">
      <w:pPr>
        <w:numPr>
          <w:ilvl w:val="0"/>
          <w:numId w:val="30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uruchomić program i narysować prostą linię lub kształt z pomocą nauczyciela.</w:t>
      </w:r>
    </w:p>
    <w:p w:rsidR="007B4390" w:rsidRPr="007B4390" w:rsidRDefault="007B4390" w:rsidP="007B4390">
      <w:pPr>
        <w:numPr>
          <w:ilvl w:val="0"/>
          <w:numId w:val="30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 stałego nadzoru przy pracy w programie.</w:t>
      </w:r>
    </w:p>
    <w:p w:rsidR="007B4390" w:rsidRPr="007B4390" w:rsidRDefault="007B4390" w:rsidP="007B4390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Wie, czym jest rysunek techniczny i do czego służy.</w:t>
      </w:r>
    </w:p>
    <w:p w:rsidR="007B4390" w:rsidRPr="007B4390" w:rsidRDefault="007B4390" w:rsidP="007B4390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Zna podstawowe pojęcia jak: rzut, wymiar, przekrój – ale często je myli.</w:t>
      </w:r>
    </w:p>
    <w:p w:rsidR="007B4390" w:rsidRPr="007B4390" w:rsidRDefault="007B4390" w:rsidP="007B4390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zna szczegółów (np. tolerancji, </w:t>
      </w:r>
      <w:proofErr w:type="spellStart"/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pasowań</w:t>
      </w:r>
      <w:proofErr w:type="spellEnd"/>
      <w:r w:rsidRPr="007B4390">
        <w:rPr>
          <w:rFonts w:ascii="Times New Roman" w:eastAsia="Times New Roman" w:hAnsi="Times New Roman" w:cs="Times New Roman"/>
          <w:sz w:val="24"/>
          <w:szCs w:val="24"/>
          <w:lang w:eastAsia="pl-PL"/>
        </w:rPr>
        <w:t>), ale słyszał o ich istnieniu.</w:t>
      </w:r>
    </w:p>
    <w:p w:rsidR="00DA61C0" w:rsidRPr="00DA61C0" w:rsidRDefault="00DA61C0" w:rsidP="007321AA">
      <w:pPr>
        <w:pStyle w:val="Akapitzlist"/>
        <w:spacing w:after="0"/>
        <w:ind w:left="360"/>
        <w:rPr>
          <w:rFonts w:ascii="Times New Roman" w:hAnsi="Times New Roman" w:cs="Times New Roman"/>
          <w:b/>
        </w:rPr>
      </w:pPr>
    </w:p>
    <w:p w:rsidR="007321AA" w:rsidRPr="00DA61C0" w:rsidRDefault="004A29A0" w:rsidP="007321AA">
      <w:pPr>
        <w:spacing w:after="0"/>
        <w:rPr>
          <w:rFonts w:ascii="Times New Roman" w:hAnsi="Times New Roman" w:cs="Times New Roman"/>
          <w:b/>
        </w:rPr>
      </w:pPr>
      <w:r w:rsidRPr="00DA61C0">
        <w:rPr>
          <w:rFonts w:ascii="Times New Roman" w:hAnsi="Times New Roman" w:cs="Times New Roman"/>
          <w:b/>
        </w:rPr>
        <w:lastRenderedPageBreak/>
        <w:t>5</w:t>
      </w:r>
      <w:r w:rsidR="007321AA" w:rsidRPr="00DA61C0">
        <w:rPr>
          <w:rFonts w:ascii="Times New Roman" w:hAnsi="Times New Roman" w:cs="Times New Roman"/>
          <w:b/>
        </w:rPr>
        <w:t xml:space="preserve">.   </w:t>
      </w:r>
      <w:r w:rsidRPr="00DA61C0">
        <w:rPr>
          <w:rFonts w:ascii="Times New Roman" w:hAnsi="Times New Roman" w:cs="Times New Roman"/>
          <w:b/>
        </w:rPr>
        <w:t xml:space="preserve"> Poziom wymagań na ocenę dopuszczającą - uczeń:  </w:t>
      </w:r>
    </w:p>
    <w:p w:rsidR="00EB289C" w:rsidRDefault="00EB289C" w:rsidP="00EB289C">
      <w:pPr>
        <w:pStyle w:val="NormalnyWeb"/>
        <w:numPr>
          <w:ilvl w:val="0"/>
          <w:numId w:val="32"/>
        </w:numPr>
      </w:pPr>
      <w:r>
        <w:t>Zna podstawowe pojęcia: rysunek techniczny, rzut, wymiarowanie, skala.</w:t>
      </w:r>
    </w:p>
    <w:p w:rsidR="00EB289C" w:rsidRDefault="00EB289C" w:rsidP="00EB289C">
      <w:pPr>
        <w:pStyle w:val="NormalnyWeb"/>
        <w:numPr>
          <w:ilvl w:val="0"/>
          <w:numId w:val="32"/>
        </w:numPr>
      </w:pPr>
      <w:r>
        <w:t>Rozróżnia rysunek techniczny od szkicu poglądowego.</w:t>
      </w:r>
    </w:p>
    <w:p w:rsidR="00EB289C" w:rsidRDefault="00EB289C" w:rsidP="00EB289C">
      <w:pPr>
        <w:pStyle w:val="NormalnyWeb"/>
        <w:numPr>
          <w:ilvl w:val="0"/>
          <w:numId w:val="32"/>
        </w:numPr>
      </w:pPr>
      <w:r>
        <w:t>Wie, jakie są rodzaje rzutów (prostokątne, aksonometryczne).</w:t>
      </w:r>
    </w:p>
    <w:p w:rsidR="00EB289C" w:rsidRDefault="00EB289C" w:rsidP="00EB289C">
      <w:pPr>
        <w:pStyle w:val="NormalnyWeb"/>
        <w:numPr>
          <w:ilvl w:val="0"/>
          <w:numId w:val="32"/>
        </w:numPr>
      </w:pPr>
      <w:r>
        <w:t>Zna podstawowe normy stosowane w rysunku technicznym (np. grubości linii, rodzaje linii).</w:t>
      </w:r>
    </w:p>
    <w:p w:rsidR="00EB289C" w:rsidRDefault="00EB289C" w:rsidP="00EB289C">
      <w:pPr>
        <w:pStyle w:val="NormalnyWeb"/>
        <w:numPr>
          <w:ilvl w:val="0"/>
          <w:numId w:val="32"/>
        </w:numPr>
        <w:spacing w:before="0" w:beforeAutospacing="0" w:after="0" w:afterAutospacing="0"/>
        <w:ind w:left="714" w:hanging="357"/>
      </w:pPr>
      <w:r>
        <w:t>Rozumie, dlaczego rysunek techniczny jest uniwersalnym językiem w mechanice.</w:t>
      </w:r>
    </w:p>
    <w:p w:rsidR="00EB289C" w:rsidRDefault="00EB289C" w:rsidP="00EB289C">
      <w:pPr>
        <w:pStyle w:val="NormalnyWeb"/>
        <w:numPr>
          <w:ilvl w:val="0"/>
          <w:numId w:val="33"/>
        </w:numPr>
        <w:spacing w:before="0" w:beforeAutospacing="0" w:after="0" w:afterAutospacing="0"/>
        <w:ind w:left="714" w:hanging="357"/>
      </w:pPr>
      <w:r>
        <w:t>Potrafi narysować prosty szkic elementu z zachowaniem proporcji.</w:t>
      </w:r>
    </w:p>
    <w:p w:rsidR="00EB289C" w:rsidRDefault="00EB289C" w:rsidP="00EB289C">
      <w:pPr>
        <w:pStyle w:val="NormalnyWeb"/>
        <w:numPr>
          <w:ilvl w:val="0"/>
          <w:numId w:val="33"/>
        </w:numPr>
        <w:spacing w:before="0" w:beforeAutospacing="0" w:after="0" w:afterAutospacing="0"/>
        <w:ind w:left="714" w:hanging="357"/>
      </w:pPr>
      <w:r>
        <w:t>Umie odczytać podstawowe informacje z prostego rysunku technicznego (np. kształt elementu, wymiary główne).</w:t>
      </w:r>
    </w:p>
    <w:p w:rsidR="00EB289C" w:rsidRDefault="00EB289C" w:rsidP="00EB289C">
      <w:pPr>
        <w:pStyle w:val="NormalnyWeb"/>
        <w:numPr>
          <w:ilvl w:val="0"/>
          <w:numId w:val="33"/>
        </w:numPr>
      </w:pPr>
      <w:r>
        <w:t>Potrafi wykonać bardzo proste rysunki w rzutach prostokątnych (np. widok z przodu i z góry prostopadłościanu lub walca).</w:t>
      </w:r>
    </w:p>
    <w:p w:rsidR="00EB289C" w:rsidRDefault="00EB289C" w:rsidP="00EB289C">
      <w:pPr>
        <w:pStyle w:val="NormalnyWeb"/>
        <w:numPr>
          <w:ilvl w:val="0"/>
          <w:numId w:val="33"/>
        </w:numPr>
      </w:pPr>
      <w:r>
        <w:t>Umie poprawnie wpisać wymiary na rysunku (choć mogą występować drobne błędy).</w:t>
      </w:r>
    </w:p>
    <w:p w:rsidR="00EB289C" w:rsidRDefault="00EB289C" w:rsidP="00EB289C">
      <w:pPr>
        <w:pStyle w:val="NormalnyWeb"/>
        <w:numPr>
          <w:ilvl w:val="0"/>
          <w:numId w:val="33"/>
        </w:numPr>
        <w:spacing w:before="0" w:beforeAutospacing="0" w:after="0" w:afterAutospacing="0"/>
        <w:ind w:left="714" w:hanging="357"/>
      </w:pPr>
      <w:r>
        <w:t>Posługuje się podstawowymi narzędziami kreślarskimi (linijka, ołówek, ekierka, Wykonuje zadania najprostsze, nawet jeśli z pomocą nauczyciela.</w:t>
      </w:r>
    </w:p>
    <w:p w:rsidR="00EB289C" w:rsidRDefault="00EB289C" w:rsidP="00EB289C">
      <w:pPr>
        <w:pStyle w:val="NormalnyWeb"/>
        <w:numPr>
          <w:ilvl w:val="0"/>
          <w:numId w:val="34"/>
        </w:numPr>
        <w:spacing w:before="0" w:beforeAutospacing="0" w:after="0" w:afterAutospacing="0"/>
        <w:ind w:left="714" w:hanging="357"/>
      </w:pPr>
      <w:r>
        <w:t>Przynosi podstawowe przybory kreślarskie.</w:t>
      </w:r>
    </w:p>
    <w:p w:rsidR="00EB289C" w:rsidRDefault="00EB289C" w:rsidP="00EB289C">
      <w:pPr>
        <w:pStyle w:val="NormalnyWeb"/>
        <w:numPr>
          <w:ilvl w:val="0"/>
          <w:numId w:val="34"/>
        </w:numPr>
        <w:spacing w:before="0" w:beforeAutospacing="0" w:after="0" w:afterAutospacing="0"/>
        <w:ind w:left="714" w:hanging="357"/>
      </w:pPr>
      <w:r>
        <w:t>Podejmuje próbę rozwiązania zadań, choćby z błędami.</w:t>
      </w:r>
    </w:p>
    <w:p w:rsidR="00DA61C0" w:rsidRDefault="00DA61C0" w:rsidP="007321AA">
      <w:pPr>
        <w:spacing w:after="0"/>
        <w:rPr>
          <w:rFonts w:ascii="Times New Roman" w:hAnsi="Times New Roman" w:cs="Times New Roman"/>
        </w:rPr>
      </w:pPr>
    </w:p>
    <w:p w:rsidR="00DA61C0" w:rsidRPr="00DA61C0" w:rsidRDefault="004A29A0" w:rsidP="00DA61C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b/>
        </w:rPr>
      </w:pPr>
      <w:r w:rsidRPr="00DA61C0">
        <w:rPr>
          <w:rFonts w:ascii="Times New Roman" w:hAnsi="Times New Roman" w:cs="Times New Roman"/>
          <w:b/>
        </w:rPr>
        <w:t xml:space="preserve"> Poziom wymagań na ocenę niedostateczną – uczeń: </w:t>
      </w:r>
    </w:p>
    <w:p w:rsidR="00EB289C" w:rsidRDefault="00EB289C" w:rsidP="00EB289C">
      <w:pPr>
        <w:pStyle w:val="NormalnyWeb"/>
        <w:numPr>
          <w:ilvl w:val="0"/>
          <w:numId w:val="35"/>
        </w:numPr>
      </w:pPr>
      <w:r>
        <w:t>Nie zna podstawowych pojęć związanych z rysunkiem technicznym (np. nie rozumie, czym jest rzut, skala, wymiarowanie).</w:t>
      </w:r>
    </w:p>
    <w:p w:rsidR="00EB289C" w:rsidRDefault="00EB289C" w:rsidP="00EB289C">
      <w:pPr>
        <w:pStyle w:val="NormalnyWeb"/>
        <w:numPr>
          <w:ilvl w:val="0"/>
          <w:numId w:val="35"/>
        </w:numPr>
      </w:pPr>
      <w:r>
        <w:t>Nie potrafi wymienić ani rozpoznać podstawowych rodzajów linii stosowanych w rysunku technicznym.</w:t>
      </w:r>
    </w:p>
    <w:p w:rsidR="00EB289C" w:rsidRDefault="00EB289C" w:rsidP="00EB289C">
      <w:pPr>
        <w:pStyle w:val="NormalnyWeb"/>
        <w:numPr>
          <w:ilvl w:val="0"/>
          <w:numId w:val="35"/>
        </w:numPr>
        <w:spacing w:before="0" w:beforeAutospacing="0" w:after="0" w:afterAutospacing="0"/>
        <w:ind w:left="714" w:hanging="357"/>
      </w:pPr>
      <w:r>
        <w:t>Nie zna podstawowych norm i zasad rysunku technicznego.</w:t>
      </w:r>
    </w:p>
    <w:p w:rsidR="00EB289C" w:rsidRDefault="00EB289C" w:rsidP="00EB289C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</w:pPr>
      <w:r>
        <w:t>Nie potrafi wykonać nawet najprostszego szkicu elementu.</w:t>
      </w:r>
    </w:p>
    <w:p w:rsidR="00EB289C" w:rsidRDefault="00EB289C" w:rsidP="00EB289C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</w:pPr>
      <w:r>
        <w:t>Nie potrafi narysować prostych rzutów (np. prostopadłościanu, walca).</w:t>
      </w:r>
    </w:p>
    <w:p w:rsidR="00EB289C" w:rsidRDefault="00EB289C" w:rsidP="00EB289C">
      <w:pPr>
        <w:pStyle w:val="NormalnyWeb"/>
        <w:numPr>
          <w:ilvl w:val="0"/>
          <w:numId w:val="36"/>
        </w:numPr>
      </w:pPr>
      <w:r>
        <w:t>Nie umie odczytać nawet elementarnych informacji z rysunku (np. nie rozumie, co oznaczają podane wymiary, widoki).</w:t>
      </w:r>
    </w:p>
    <w:p w:rsidR="00EB289C" w:rsidRDefault="00EB289C" w:rsidP="00EB289C">
      <w:pPr>
        <w:pStyle w:val="NormalnyWeb"/>
        <w:numPr>
          <w:ilvl w:val="0"/>
          <w:numId w:val="36"/>
        </w:numPr>
      </w:pPr>
      <w:r>
        <w:t>Ma trudności z używaniem podstawowych narzędzi kreślarskich (linijka, ekierka, cyrkiel).</w:t>
      </w:r>
    </w:p>
    <w:p w:rsidR="00EB289C" w:rsidRDefault="00EB289C" w:rsidP="00EB289C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</w:pPr>
      <w:r>
        <w:t>Prace są nieczytelne, błędne, często nieukończone.</w:t>
      </w:r>
    </w:p>
    <w:p w:rsidR="00EB289C" w:rsidRDefault="00EB289C" w:rsidP="00EB289C">
      <w:pPr>
        <w:pStyle w:val="NormalnyWeb"/>
        <w:numPr>
          <w:ilvl w:val="0"/>
          <w:numId w:val="37"/>
        </w:numPr>
        <w:spacing w:before="0" w:beforeAutospacing="0" w:after="0" w:afterAutospacing="0"/>
        <w:ind w:left="714" w:hanging="357"/>
      </w:pPr>
      <w:r>
        <w:t>Nie przygotowuje się do zajęć (brak przyborów kreślarskich, zeszytu, materiałów).</w:t>
      </w:r>
    </w:p>
    <w:p w:rsidR="00EB289C" w:rsidRDefault="00EB289C" w:rsidP="00EB289C">
      <w:pPr>
        <w:pStyle w:val="NormalnyWeb"/>
        <w:numPr>
          <w:ilvl w:val="0"/>
          <w:numId w:val="37"/>
        </w:numPr>
        <w:spacing w:before="0" w:beforeAutospacing="0" w:after="0" w:afterAutospacing="0"/>
        <w:ind w:left="714" w:hanging="357"/>
      </w:pPr>
      <w:r>
        <w:t>Nie podejmuje prób wykonania zadań, nawet przy pomocy nauczyciela.</w:t>
      </w:r>
    </w:p>
    <w:p w:rsidR="00EB289C" w:rsidRDefault="00EB289C" w:rsidP="00EB289C">
      <w:pPr>
        <w:pStyle w:val="NormalnyWeb"/>
        <w:numPr>
          <w:ilvl w:val="0"/>
          <w:numId w:val="37"/>
        </w:numPr>
      </w:pPr>
      <w:r>
        <w:t>Nie wykazuje zaangażowania w naukę przedmiotu.</w:t>
      </w:r>
    </w:p>
    <w:p w:rsidR="004A29A0" w:rsidRPr="00DA61C0" w:rsidRDefault="004A29A0" w:rsidP="00EB289C">
      <w:pPr>
        <w:pStyle w:val="Akapitzlist"/>
        <w:spacing w:after="0"/>
        <w:ind w:left="360"/>
        <w:rPr>
          <w:rFonts w:ascii="Times New Roman" w:hAnsi="Times New Roman" w:cs="Times New Roman"/>
        </w:rPr>
      </w:pPr>
    </w:p>
    <w:sectPr w:rsidR="004A29A0" w:rsidRPr="00DA61C0" w:rsidSect="00B93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AAC"/>
    <w:multiLevelType w:val="hybridMultilevel"/>
    <w:tmpl w:val="A99896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A353AB"/>
    <w:multiLevelType w:val="multilevel"/>
    <w:tmpl w:val="0F5E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738D"/>
    <w:multiLevelType w:val="multilevel"/>
    <w:tmpl w:val="5F08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D256AE"/>
    <w:multiLevelType w:val="hybridMultilevel"/>
    <w:tmpl w:val="403E1A2A"/>
    <w:lvl w:ilvl="0" w:tplc="3926F5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9AAE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6A91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10EA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EF7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4619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52EE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C24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B232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B245B"/>
    <w:multiLevelType w:val="multilevel"/>
    <w:tmpl w:val="F2FC7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601670"/>
    <w:multiLevelType w:val="multilevel"/>
    <w:tmpl w:val="13C82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EB664C"/>
    <w:multiLevelType w:val="multilevel"/>
    <w:tmpl w:val="611A9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87A7051"/>
    <w:multiLevelType w:val="hybridMultilevel"/>
    <w:tmpl w:val="655C169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088E5C6D"/>
    <w:multiLevelType w:val="multilevel"/>
    <w:tmpl w:val="2034E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0C04D02"/>
    <w:multiLevelType w:val="multilevel"/>
    <w:tmpl w:val="2E9CA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A82E85"/>
    <w:multiLevelType w:val="multilevel"/>
    <w:tmpl w:val="9F34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D54D2D"/>
    <w:multiLevelType w:val="hybridMultilevel"/>
    <w:tmpl w:val="E6168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D83514"/>
    <w:multiLevelType w:val="multilevel"/>
    <w:tmpl w:val="155EF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C57298"/>
    <w:multiLevelType w:val="multilevel"/>
    <w:tmpl w:val="1ED6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3116C5"/>
    <w:multiLevelType w:val="multilevel"/>
    <w:tmpl w:val="4BB0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0D57B9"/>
    <w:multiLevelType w:val="hybridMultilevel"/>
    <w:tmpl w:val="473C2F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6F91457"/>
    <w:multiLevelType w:val="multilevel"/>
    <w:tmpl w:val="0EE24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DE38E7"/>
    <w:multiLevelType w:val="multilevel"/>
    <w:tmpl w:val="861A0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6E2BFD"/>
    <w:multiLevelType w:val="multilevel"/>
    <w:tmpl w:val="6A06F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406C31"/>
    <w:multiLevelType w:val="multilevel"/>
    <w:tmpl w:val="AC26B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3F0A3D"/>
    <w:multiLevelType w:val="multilevel"/>
    <w:tmpl w:val="CE04F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1C1F0D"/>
    <w:multiLevelType w:val="multilevel"/>
    <w:tmpl w:val="E006D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177F08"/>
    <w:multiLevelType w:val="hybridMultilevel"/>
    <w:tmpl w:val="89C0F248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95E21BD"/>
    <w:multiLevelType w:val="multilevel"/>
    <w:tmpl w:val="1E6E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7E1D55"/>
    <w:multiLevelType w:val="hybridMultilevel"/>
    <w:tmpl w:val="E3D8768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0706181"/>
    <w:multiLevelType w:val="multilevel"/>
    <w:tmpl w:val="C6821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9D3DD6"/>
    <w:multiLevelType w:val="multilevel"/>
    <w:tmpl w:val="0A468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871B48"/>
    <w:multiLevelType w:val="multilevel"/>
    <w:tmpl w:val="BEE29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6273EF"/>
    <w:multiLevelType w:val="multilevel"/>
    <w:tmpl w:val="D078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E831C0"/>
    <w:multiLevelType w:val="multilevel"/>
    <w:tmpl w:val="967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1120F7C"/>
    <w:multiLevelType w:val="multilevel"/>
    <w:tmpl w:val="73AC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655121"/>
    <w:multiLevelType w:val="multilevel"/>
    <w:tmpl w:val="346EB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743282B"/>
    <w:multiLevelType w:val="multilevel"/>
    <w:tmpl w:val="53D0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5F57CE"/>
    <w:multiLevelType w:val="multilevel"/>
    <w:tmpl w:val="A8A44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BF394D"/>
    <w:multiLevelType w:val="multilevel"/>
    <w:tmpl w:val="F880E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BDF7D02"/>
    <w:multiLevelType w:val="multilevel"/>
    <w:tmpl w:val="179E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80022A"/>
    <w:multiLevelType w:val="hybridMultilevel"/>
    <w:tmpl w:val="F55A057C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5"/>
  </w:num>
  <w:num w:numId="3">
    <w:abstractNumId w:val="36"/>
  </w:num>
  <w:num w:numId="4">
    <w:abstractNumId w:val="22"/>
  </w:num>
  <w:num w:numId="5">
    <w:abstractNumId w:val="3"/>
  </w:num>
  <w:num w:numId="6">
    <w:abstractNumId w:val="11"/>
  </w:num>
  <w:num w:numId="7">
    <w:abstractNumId w:val="24"/>
  </w:num>
  <w:num w:numId="8">
    <w:abstractNumId w:val="7"/>
  </w:num>
  <w:num w:numId="9">
    <w:abstractNumId w:val="8"/>
  </w:num>
  <w:num w:numId="10">
    <w:abstractNumId w:val="35"/>
  </w:num>
  <w:num w:numId="11">
    <w:abstractNumId w:val="29"/>
  </w:num>
  <w:num w:numId="12">
    <w:abstractNumId w:val="28"/>
  </w:num>
  <w:num w:numId="13">
    <w:abstractNumId w:val="30"/>
  </w:num>
  <w:num w:numId="14">
    <w:abstractNumId w:val="23"/>
  </w:num>
  <w:num w:numId="15">
    <w:abstractNumId w:val="16"/>
  </w:num>
  <w:num w:numId="16">
    <w:abstractNumId w:val="1"/>
  </w:num>
  <w:num w:numId="17">
    <w:abstractNumId w:val="31"/>
  </w:num>
  <w:num w:numId="18">
    <w:abstractNumId w:val="2"/>
  </w:num>
  <w:num w:numId="19">
    <w:abstractNumId w:val="10"/>
  </w:num>
  <w:num w:numId="20">
    <w:abstractNumId w:val="6"/>
  </w:num>
  <w:num w:numId="21">
    <w:abstractNumId w:val="21"/>
  </w:num>
  <w:num w:numId="22">
    <w:abstractNumId w:val="20"/>
  </w:num>
  <w:num w:numId="23">
    <w:abstractNumId w:val="25"/>
  </w:num>
  <w:num w:numId="24">
    <w:abstractNumId w:val="18"/>
  </w:num>
  <w:num w:numId="25">
    <w:abstractNumId w:val="4"/>
  </w:num>
  <w:num w:numId="26">
    <w:abstractNumId w:val="34"/>
  </w:num>
  <w:num w:numId="27">
    <w:abstractNumId w:val="32"/>
  </w:num>
  <w:num w:numId="28">
    <w:abstractNumId w:val="19"/>
  </w:num>
  <w:num w:numId="29">
    <w:abstractNumId w:val="26"/>
  </w:num>
  <w:num w:numId="30">
    <w:abstractNumId w:val="27"/>
  </w:num>
  <w:num w:numId="31">
    <w:abstractNumId w:val="14"/>
  </w:num>
  <w:num w:numId="32">
    <w:abstractNumId w:val="9"/>
  </w:num>
  <w:num w:numId="33">
    <w:abstractNumId w:val="33"/>
  </w:num>
  <w:num w:numId="34">
    <w:abstractNumId w:val="17"/>
  </w:num>
  <w:num w:numId="35">
    <w:abstractNumId w:val="12"/>
  </w:num>
  <w:num w:numId="36">
    <w:abstractNumId w:val="5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4A29A0"/>
    <w:rsid w:val="00016927"/>
    <w:rsid w:val="001221BF"/>
    <w:rsid w:val="0018432A"/>
    <w:rsid w:val="001E56A4"/>
    <w:rsid w:val="001F38F6"/>
    <w:rsid w:val="00274E4A"/>
    <w:rsid w:val="002A5082"/>
    <w:rsid w:val="00304876"/>
    <w:rsid w:val="00347D4D"/>
    <w:rsid w:val="004A29A0"/>
    <w:rsid w:val="004B53BE"/>
    <w:rsid w:val="004C6842"/>
    <w:rsid w:val="005D793A"/>
    <w:rsid w:val="00652400"/>
    <w:rsid w:val="007321AA"/>
    <w:rsid w:val="007B4390"/>
    <w:rsid w:val="00893E1B"/>
    <w:rsid w:val="008C605C"/>
    <w:rsid w:val="00A20825"/>
    <w:rsid w:val="00B22612"/>
    <w:rsid w:val="00B93ED1"/>
    <w:rsid w:val="00BC697D"/>
    <w:rsid w:val="00C66B72"/>
    <w:rsid w:val="00D036E3"/>
    <w:rsid w:val="00DA61C0"/>
    <w:rsid w:val="00E27DC3"/>
    <w:rsid w:val="00E30851"/>
    <w:rsid w:val="00E873EE"/>
    <w:rsid w:val="00EB289C"/>
    <w:rsid w:val="00F46C2C"/>
    <w:rsid w:val="00F87A67"/>
    <w:rsid w:val="00FB31D8"/>
    <w:rsid w:val="00FB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ED1"/>
  </w:style>
  <w:style w:type="paragraph" w:styleId="Nagwek2">
    <w:name w:val="heading 2"/>
    <w:basedOn w:val="Normalny"/>
    <w:link w:val="Nagwek2Znak"/>
    <w:uiPriority w:val="9"/>
    <w:qFormat/>
    <w:rsid w:val="00B226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226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289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7DC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B5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2261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26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B22612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289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162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40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88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7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6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3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9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1235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2025-09-03T09:24:00Z</dcterms:created>
  <dcterms:modified xsi:type="dcterms:W3CDTF">2025-09-04T08:07:00Z</dcterms:modified>
</cp:coreProperties>
</file>